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7BA9" w14:textId="77777777" w:rsidR="00B96748" w:rsidRPr="002F7175" w:rsidRDefault="00B96748" w:rsidP="00B96748">
      <w:pPr>
        <w:jc w:val="center"/>
        <w:rPr>
          <w:rFonts w:ascii="Cambria" w:eastAsia="Times New Roman" w:hAnsi="Cambria" w:cs="Times New Roman"/>
          <w:b/>
          <w:bCs/>
          <w:sz w:val="20"/>
          <w:szCs w:val="20"/>
          <w:lang w:eastAsia="pl-PL"/>
        </w:rPr>
      </w:pPr>
      <w:r w:rsidRPr="002F7175">
        <w:rPr>
          <w:rFonts w:ascii="Cambria" w:eastAsia="Times New Roman" w:hAnsi="Cambria" w:cs="Times New Roman"/>
          <w:b/>
          <w:bCs/>
          <w:sz w:val="20"/>
          <w:szCs w:val="20"/>
          <w:lang w:eastAsia="pl-PL"/>
        </w:rPr>
        <w:t>UMOWA</w:t>
      </w:r>
    </w:p>
    <w:p w14:paraId="5311D99C" w14:textId="308A1B01" w:rsidR="00B96748" w:rsidRPr="002F7175" w:rsidRDefault="00B96748" w:rsidP="00B96748">
      <w:pPr>
        <w:jc w:val="center"/>
        <w:rPr>
          <w:rFonts w:ascii="Cambria" w:eastAsia="Times New Roman" w:hAnsi="Cambria" w:cs="Times New Roman"/>
          <w:b/>
          <w:bCs/>
          <w:sz w:val="20"/>
          <w:szCs w:val="20"/>
          <w:lang w:eastAsia="pl-PL"/>
        </w:rPr>
      </w:pPr>
      <w:r w:rsidRPr="002F7175">
        <w:rPr>
          <w:rFonts w:ascii="Cambria" w:eastAsia="Times New Roman" w:hAnsi="Cambria" w:cs="Times New Roman"/>
          <w:b/>
          <w:bCs/>
          <w:sz w:val="20"/>
          <w:szCs w:val="20"/>
          <w:lang w:eastAsia="pl-PL"/>
        </w:rPr>
        <w:t xml:space="preserve">Nr </w:t>
      </w:r>
      <w:bookmarkStart w:id="0" w:name="_Hlk180572423"/>
      <w:r w:rsidRPr="002F7175">
        <w:rPr>
          <w:rFonts w:eastAsia="Times New Roman" w:cs="Times New Roman"/>
          <w:b/>
          <w:bCs/>
          <w:sz w:val="20"/>
          <w:szCs w:val="20"/>
          <w:lang w:eastAsia="pl-PL"/>
        </w:rPr>
        <w:t>ZW.272…</w:t>
      </w:r>
      <w:proofErr w:type="gramStart"/>
      <w:r w:rsidRPr="002F7175">
        <w:rPr>
          <w:rFonts w:eastAsia="Times New Roman" w:cs="Times New Roman"/>
          <w:b/>
          <w:bCs/>
          <w:sz w:val="20"/>
          <w:szCs w:val="20"/>
          <w:lang w:eastAsia="pl-PL"/>
        </w:rPr>
        <w:t>…….</w:t>
      </w:r>
      <w:proofErr w:type="gramEnd"/>
      <w:r w:rsidRPr="002F7175">
        <w:rPr>
          <w:rFonts w:eastAsia="Times New Roman" w:cs="Times New Roman"/>
          <w:b/>
          <w:bCs/>
          <w:sz w:val="20"/>
          <w:szCs w:val="20"/>
          <w:lang w:eastAsia="pl-PL"/>
        </w:rPr>
        <w:t>202</w:t>
      </w:r>
      <w:r w:rsidR="004C101E" w:rsidRPr="00BB7C45">
        <w:rPr>
          <w:rFonts w:eastAsia="Times New Roman" w:cs="Times New Roman"/>
          <w:b/>
          <w:bCs/>
          <w:sz w:val="20"/>
          <w:szCs w:val="20"/>
          <w:lang w:eastAsia="pl-PL"/>
        </w:rPr>
        <w:t>6</w:t>
      </w:r>
      <w:r w:rsidRPr="002F7175">
        <w:rPr>
          <w:rFonts w:eastAsia="Times New Roman" w:cs="Times New Roman"/>
          <w:b/>
          <w:bCs/>
          <w:sz w:val="20"/>
          <w:szCs w:val="20"/>
          <w:lang w:eastAsia="pl-PL"/>
        </w:rPr>
        <w:t>.JS</w:t>
      </w:r>
    </w:p>
    <w:bookmarkEnd w:id="0"/>
    <w:p w14:paraId="6ED61FFE" w14:textId="77777777" w:rsidR="00B96748" w:rsidRPr="002F7175" w:rsidRDefault="00B96748" w:rsidP="00B96748">
      <w:pPr>
        <w:jc w:val="center"/>
        <w:rPr>
          <w:rFonts w:ascii="Cambria" w:eastAsia="Times New Roman" w:hAnsi="Cambria" w:cs="Times New Roman"/>
          <w:b/>
          <w:bCs/>
          <w:sz w:val="20"/>
          <w:szCs w:val="20"/>
          <w:lang w:eastAsia="pl-PL"/>
        </w:rPr>
      </w:pPr>
    </w:p>
    <w:p w14:paraId="279649D0" w14:textId="77777777" w:rsidR="00B96748" w:rsidRPr="002F7175" w:rsidRDefault="00B96748" w:rsidP="00B96748">
      <w:pPr>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zawarta w dniu …………………………………</w:t>
      </w:r>
      <w:proofErr w:type="gramStart"/>
      <w:r w:rsidRPr="002F7175">
        <w:rPr>
          <w:rFonts w:ascii="Cambria" w:eastAsia="Times New Roman" w:hAnsi="Cambria" w:cs="Times New Roman"/>
          <w:sz w:val="20"/>
          <w:szCs w:val="20"/>
          <w:lang w:eastAsia="pl-PL"/>
        </w:rPr>
        <w:t>…….</w:t>
      </w:r>
      <w:proofErr w:type="gramEnd"/>
      <w:r w:rsidRPr="002F7175">
        <w:rPr>
          <w:rFonts w:ascii="Cambria" w:eastAsia="Times New Roman" w:hAnsi="Cambria" w:cs="Times New Roman"/>
          <w:sz w:val="20"/>
          <w:szCs w:val="20"/>
          <w:lang w:eastAsia="pl-PL"/>
        </w:rPr>
        <w:t>. r. w Czernicy pomiędzy:</w:t>
      </w:r>
    </w:p>
    <w:p w14:paraId="4B9A71D3" w14:textId="77777777" w:rsidR="00B96748" w:rsidRPr="002F7175" w:rsidRDefault="00B96748" w:rsidP="00B96748">
      <w:pPr>
        <w:jc w:val="center"/>
        <w:rPr>
          <w:rFonts w:ascii="Cambria" w:eastAsia="Times New Roman" w:hAnsi="Cambria" w:cs="Times New Roman"/>
          <w:b/>
          <w:bCs/>
          <w:sz w:val="20"/>
          <w:szCs w:val="20"/>
          <w:lang w:eastAsia="pl-PL"/>
        </w:rPr>
      </w:pPr>
    </w:p>
    <w:p w14:paraId="7F0D8D81" w14:textId="77777777" w:rsidR="00B96748" w:rsidRPr="002F7175" w:rsidRDefault="00B96748" w:rsidP="00B96748">
      <w:pPr>
        <w:rPr>
          <w:rFonts w:ascii="Cambria" w:eastAsia="Times New Roman" w:hAnsi="Cambria" w:cs="Times New Roman"/>
          <w:b/>
          <w:bCs/>
          <w:sz w:val="20"/>
          <w:szCs w:val="20"/>
          <w:lang w:eastAsia="pl-PL"/>
        </w:rPr>
      </w:pPr>
      <w:r w:rsidRPr="002F7175">
        <w:rPr>
          <w:rFonts w:ascii="Cambria" w:eastAsia="Times New Roman" w:hAnsi="Cambria" w:cs="Times New Roman"/>
          <w:b/>
          <w:bCs/>
          <w:sz w:val="20"/>
          <w:szCs w:val="20"/>
          <w:lang w:eastAsia="pl-PL"/>
        </w:rPr>
        <w:t>GMINĄ CZERNICA</w:t>
      </w:r>
    </w:p>
    <w:p w14:paraId="45FA969B" w14:textId="77777777" w:rsidR="00B96748" w:rsidRPr="002F7175" w:rsidRDefault="00B96748" w:rsidP="00B96748">
      <w:pPr>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 xml:space="preserve">z siedzibą w Czernicy przy ulicy Kolejowej 3, 55-003 Czernica, NIP 912-11-01-093, reprezentowaną przez Jarosława Jagielskiego – Wójta Gminy Czernica, zwaną dalej „Zamawiającym” </w:t>
      </w:r>
    </w:p>
    <w:p w14:paraId="3970A52E" w14:textId="77777777" w:rsidR="00B96748" w:rsidRPr="002F7175" w:rsidRDefault="00B96748" w:rsidP="00B96748">
      <w:pPr>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przy kontrasygnacie:</w:t>
      </w:r>
    </w:p>
    <w:p w14:paraId="317DACA1" w14:textId="77777777" w:rsidR="00B96748" w:rsidRPr="002F7175" w:rsidRDefault="00B96748" w:rsidP="00B96748">
      <w:pPr>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Beaty Koziarskiej - Skarbnika Gminy Czernica</w:t>
      </w:r>
    </w:p>
    <w:p w14:paraId="3D546AF0" w14:textId="77777777" w:rsidR="00B96748" w:rsidRPr="002F7175" w:rsidRDefault="00B96748" w:rsidP="00B96748">
      <w:pPr>
        <w:jc w:val="both"/>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a</w:t>
      </w:r>
    </w:p>
    <w:p w14:paraId="6A9759D8" w14:textId="77777777" w:rsidR="00B96748" w:rsidRPr="002F7175" w:rsidRDefault="00B96748" w:rsidP="00B96748">
      <w:pPr>
        <w:rPr>
          <w:rFonts w:ascii="Cambria" w:hAnsi="Cambria" w:cs="Times New Roman"/>
          <w:sz w:val="20"/>
          <w:szCs w:val="20"/>
        </w:rPr>
      </w:pPr>
      <w:bookmarkStart w:id="1" w:name="_Hlk190774460"/>
      <w:r w:rsidRPr="002F7175">
        <w:rPr>
          <w:rFonts w:ascii="Cambria" w:eastAsia="Times New Roman" w:hAnsi="Cambria"/>
          <w:sz w:val="20"/>
          <w:szCs w:val="20"/>
          <w:lang w:eastAsia="pl-PL"/>
        </w:rPr>
        <w:t>……………………………………………………………………………………………………………..</w:t>
      </w:r>
      <w:r w:rsidRPr="002F7175">
        <w:rPr>
          <w:rFonts w:ascii="Cambria" w:eastAsia="Times New Roman" w:hAnsi="Cambria" w:cs="Times New Roman"/>
          <w:sz w:val="20"/>
          <w:szCs w:val="20"/>
          <w:lang w:eastAsia="pl-PL"/>
        </w:rPr>
        <w:t xml:space="preserve"> z siedzibą przy ul. …………………………………………………………</w:t>
      </w:r>
      <w:proofErr w:type="gramStart"/>
      <w:r w:rsidRPr="002F7175">
        <w:rPr>
          <w:rFonts w:ascii="Cambria" w:eastAsia="Times New Roman" w:hAnsi="Cambria" w:cs="Times New Roman"/>
          <w:sz w:val="20"/>
          <w:szCs w:val="20"/>
          <w:lang w:eastAsia="pl-PL"/>
        </w:rPr>
        <w:t>…….</w:t>
      </w:r>
      <w:proofErr w:type="gramEnd"/>
      <w:r w:rsidRPr="002F7175">
        <w:rPr>
          <w:rFonts w:ascii="Cambria" w:eastAsia="Times New Roman" w:hAnsi="Cambria" w:cs="Times New Roman"/>
          <w:sz w:val="20"/>
          <w:szCs w:val="20"/>
          <w:lang w:eastAsia="pl-PL"/>
        </w:rPr>
        <w:t xml:space="preserve">., NIP: …………………………………, </w:t>
      </w:r>
      <w:r w:rsidRPr="002F7175">
        <w:rPr>
          <w:rFonts w:ascii="Cambria" w:eastAsia="Times New Roman" w:hAnsi="Cambria" w:cs="Times New Roman"/>
          <w:sz w:val="20"/>
          <w:szCs w:val="20"/>
          <w:lang w:eastAsia="pl-PL"/>
        </w:rPr>
        <w:br/>
        <w:t>REGON: …………………………</w:t>
      </w:r>
      <w:proofErr w:type="gramStart"/>
      <w:r w:rsidRPr="002F7175">
        <w:rPr>
          <w:rFonts w:ascii="Cambria" w:eastAsia="Times New Roman" w:hAnsi="Cambria" w:cs="Times New Roman"/>
          <w:sz w:val="20"/>
          <w:szCs w:val="20"/>
          <w:lang w:eastAsia="pl-PL"/>
        </w:rPr>
        <w:t>…….</w:t>
      </w:r>
      <w:proofErr w:type="gramEnd"/>
      <w:r w:rsidRPr="002F7175">
        <w:rPr>
          <w:rFonts w:ascii="Cambria" w:eastAsia="Times New Roman" w:hAnsi="Cambria" w:cs="Times New Roman"/>
          <w:sz w:val="20"/>
          <w:szCs w:val="20"/>
          <w:lang w:eastAsia="pl-PL"/>
        </w:rPr>
        <w:t>., reprezentowaną przez …………………………………………………</w:t>
      </w:r>
      <w:proofErr w:type="gramStart"/>
      <w:r w:rsidRPr="002F7175">
        <w:rPr>
          <w:rFonts w:ascii="Cambria" w:eastAsia="Times New Roman" w:hAnsi="Cambria" w:cs="Times New Roman"/>
          <w:sz w:val="20"/>
          <w:szCs w:val="20"/>
          <w:lang w:eastAsia="pl-PL"/>
        </w:rPr>
        <w:t>…….</w:t>
      </w:r>
      <w:proofErr w:type="gramEnd"/>
      <w:r w:rsidRPr="002F7175">
        <w:rPr>
          <w:rFonts w:ascii="Cambria" w:eastAsia="Times New Roman" w:hAnsi="Cambria" w:cs="Times New Roman"/>
          <w:sz w:val="20"/>
          <w:szCs w:val="20"/>
          <w:lang w:eastAsia="pl-PL"/>
        </w:rPr>
        <w:t>.</w:t>
      </w:r>
      <w:r w:rsidRPr="002F7175">
        <w:rPr>
          <w:rFonts w:ascii="Cambria" w:hAnsi="Cambria" w:cs="Times New Roman"/>
          <w:sz w:val="20"/>
          <w:szCs w:val="20"/>
        </w:rPr>
        <w:t xml:space="preserve">, </w:t>
      </w:r>
      <w:r w:rsidRPr="002F7175">
        <w:rPr>
          <w:rFonts w:ascii="Cambria" w:eastAsia="Times New Roman" w:hAnsi="Cambria" w:cs="Times New Roman"/>
          <w:sz w:val="20"/>
          <w:szCs w:val="20"/>
          <w:lang w:eastAsia="pl-PL"/>
        </w:rPr>
        <w:t>zwanym dalej „Wykonawcą”.</w:t>
      </w:r>
    </w:p>
    <w:bookmarkEnd w:id="1"/>
    <w:p w14:paraId="4B5E9972" w14:textId="77777777" w:rsidR="00B96748" w:rsidRPr="002F7175" w:rsidRDefault="00B96748" w:rsidP="00B96748">
      <w:pPr>
        <w:jc w:val="both"/>
        <w:rPr>
          <w:rFonts w:ascii="Cambria" w:eastAsia="Times New Roman" w:hAnsi="Cambria" w:cs="Times New Roman"/>
          <w:sz w:val="20"/>
          <w:szCs w:val="20"/>
          <w:lang w:eastAsia="pl-PL"/>
        </w:rPr>
      </w:pPr>
    </w:p>
    <w:p w14:paraId="07318C6D" w14:textId="77777777" w:rsidR="00B96748" w:rsidRPr="002F7175" w:rsidRDefault="00B96748" w:rsidP="00B96748">
      <w:pPr>
        <w:jc w:val="both"/>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zwanymi dalej łącznie „Stronami”</w:t>
      </w:r>
    </w:p>
    <w:p w14:paraId="12E4D531" w14:textId="77777777" w:rsidR="00B96748" w:rsidRPr="002F7175" w:rsidRDefault="00B96748" w:rsidP="00B96748">
      <w:pPr>
        <w:jc w:val="both"/>
        <w:rPr>
          <w:rFonts w:ascii="Cambria" w:eastAsia="Times New Roman" w:hAnsi="Cambria" w:cs="Times New Roman"/>
          <w:sz w:val="20"/>
          <w:szCs w:val="20"/>
          <w:lang w:eastAsia="pl-PL"/>
        </w:rPr>
      </w:pPr>
    </w:p>
    <w:p w14:paraId="6FD376FD" w14:textId="322AA2A2" w:rsidR="00B96748" w:rsidRPr="002F7175" w:rsidRDefault="00B96748" w:rsidP="00B96748">
      <w:pPr>
        <w:jc w:val="both"/>
        <w:rPr>
          <w:rFonts w:ascii="Cambria" w:hAnsi="Cambria" w:cs="Times New Roman"/>
          <w:b/>
          <w:bCs/>
          <w:sz w:val="20"/>
          <w:szCs w:val="20"/>
        </w:rPr>
      </w:pPr>
      <w:r w:rsidRPr="002F7175">
        <w:rPr>
          <w:rFonts w:ascii="Cambria" w:eastAsia="Times New Roman" w:hAnsi="Cambria" w:cs="Times New Roman"/>
          <w:sz w:val="20"/>
          <w:szCs w:val="20"/>
          <w:lang w:eastAsia="pl-PL"/>
        </w:rPr>
        <w:t>na realizację zadania pn</w:t>
      </w:r>
      <w:r w:rsidRPr="002F7175">
        <w:rPr>
          <w:rFonts w:ascii="Cambria" w:eastAsia="Times New Roman" w:hAnsi="Cambria" w:cs="Times New Roman"/>
          <w:b/>
          <w:bCs/>
          <w:sz w:val="20"/>
          <w:szCs w:val="20"/>
          <w:lang w:eastAsia="pl-PL"/>
        </w:rPr>
        <w:t>.</w:t>
      </w:r>
      <w:r w:rsidRPr="002F7175">
        <w:rPr>
          <w:rFonts w:ascii="Cambria" w:hAnsi="Cambria" w:cs="Times New Roman"/>
          <w:b/>
          <w:bCs/>
          <w:sz w:val="20"/>
          <w:szCs w:val="20"/>
        </w:rPr>
        <w:t xml:space="preserve"> </w:t>
      </w:r>
      <w:r w:rsidRPr="002F7175">
        <w:rPr>
          <w:rStyle w:val="FontStyle20"/>
          <w:rFonts w:ascii="Cambria" w:hAnsi="Cambria" w:cs="Times New Roman"/>
          <w:sz w:val="20"/>
          <w:szCs w:val="20"/>
        </w:rPr>
        <w:t>„</w:t>
      </w:r>
      <w:r w:rsidRPr="002F7175">
        <w:rPr>
          <w:rFonts w:ascii="Cambria" w:hAnsi="Cambria" w:cs="Times New Roman"/>
          <w:b/>
          <w:bCs/>
          <w:sz w:val="20"/>
          <w:szCs w:val="20"/>
        </w:rPr>
        <w:t xml:space="preserve">Wykonanie dokumentacji projektowej </w:t>
      </w:r>
      <w:r w:rsidR="00F16337" w:rsidRPr="002F7175">
        <w:rPr>
          <w:rFonts w:ascii="Cambria" w:hAnsi="Cambria" w:cs="Times New Roman"/>
          <w:b/>
          <w:bCs/>
          <w:sz w:val="20"/>
          <w:szCs w:val="20"/>
        </w:rPr>
        <w:t>infrastruktury</w:t>
      </w:r>
      <w:r w:rsidRPr="002F7175">
        <w:rPr>
          <w:rFonts w:ascii="Cambria" w:hAnsi="Cambria" w:cs="Times New Roman"/>
          <w:b/>
          <w:bCs/>
          <w:sz w:val="20"/>
          <w:szCs w:val="20"/>
        </w:rPr>
        <w:t xml:space="preserve"> kanalizacji sanitarnej w miejscowościach: Dobrzykowice</w:t>
      </w:r>
      <w:r w:rsidR="00F16337" w:rsidRPr="002F7175">
        <w:rPr>
          <w:rFonts w:ascii="Cambria" w:hAnsi="Cambria" w:cs="Times New Roman"/>
          <w:b/>
          <w:bCs/>
          <w:sz w:val="20"/>
          <w:szCs w:val="20"/>
        </w:rPr>
        <w:t xml:space="preserve"> i</w:t>
      </w:r>
      <w:r w:rsidRPr="002F7175">
        <w:rPr>
          <w:rFonts w:ascii="Cambria" w:hAnsi="Cambria" w:cs="Times New Roman"/>
          <w:b/>
          <w:bCs/>
          <w:sz w:val="20"/>
          <w:szCs w:val="20"/>
        </w:rPr>
        <w:t xml:space="preserve"> Nadolice Wielkie gm. Czernica”</w:t>
      </w:r>
      <w:r w:rsidRPr="002F7175">
        <w:rPr>
          <w:rFonts w:ascii="Cambria" w:eastAsia="Times New Roman" w:hAnsi="Cambria" w:cs="Times New Roman"/>
          <w:bCs/>
          <w:sz w:val="20"/>
          <w:szCs w:val="20"/>
          <w:lang w:eastAsia="pl-PL"/>
        </w:rPr>
        <w:t xml:space="preserve">, </w:t>
      </w:r>
      <w:r w:rsidRPr="002F7175">
        <w:rPr>
          <w:rFonts w:ascii="Cambria" w:eastAsia="Times New Roman" w:hAnsi="Cambria" w:cs="Times New Roman"/>
          <w:sz w:val="20"/>
          <w:szCs w:val="20"/>
          <w:lang w:eastAsia="pl-PL"/>
        </w:rPr>
        <w:t>Strony zawierają umowę o następującej treści:</w:t>
      </w:r>
    </w:p>
    <w:p w14:paraId="1E88BEF9" w14:textId="77777777" w:rsidR="00B96748" w:rsidRPr="002F7175" w:rsidRDefault="00B96748" w:rsidP="00B96748">
      <w:pPr>
        <w:jc w:val="both"/>
        <w:rPr>
          <w:rFonts w:ascii="Cambria" w:eastAsia="Times New Roman" w:hAnsi="Cambria" w:cs="Times New Roman"/>
          <w:sz w:val="20"/>
          <w:szCs w:val="20"/>
          <w:lang w:eastAsia="pl-PL"/>
        </w:rPr>
      </w:pPr>
    </w:p>
    <w:p w14:paraId="7F13220E" w14:textId="77777777" w:rsidR="00B96748" w:rsidRPr="002F7175" w:rsidRDefault="00B96748" w:rsidP="00B96748">
      <w:pPr>
        <w:jc w:val="center"/>
        <w:rPr>
          <w:rFonts w:ascii="Cambria" w:eastAsia="Times New Roman" w:hAnsi="Cambria" w:cs="Times New Roman"/>
          <w:b/>
          <w:sz w:val="20"/>
          <w:szCs w:val="20"/>
          <w:lang w:eastAsia="pl-PL"/>
        </w:rPr>
      </w:pPr>
      <w:r w:rsidRPr="002F7175">
        <w:rPr>
          <w:rFonts w:ascii="Cambria" w:eastAsia="Times New Roman" w:hAnsi="Cambria" w:cs="Times New Roman"/>
          <w:b/>
          <w:sz w:val="20"/>
          <w:szCs w:val="20"/>
          <w:lang w:eastAsia="pl-PL"/>
        </w:rPr>
        <w:t>§ 1.</w:t>
      </w:r>
    </w:p>
    <w:p w14:paraId="1C0E7DDB" w14:textId="77777777" w:rsidR="00B96748" w:rsidRPr="00BB7C45" w:rsidRDefault="00B96748" w:rsidP="00B96748">
      <w:pPr>
        <w:jc w:val="center"/>
        <w:rPr>
          <w:rFonts w:ascii="Cambria" w:eastAsia="Times New Roman" w:hAnsi="Cambria" w:cs="Times New Roman"/>
          <w:b/>
          <w:sz w:val="20"/>
          <w:szCs w:val="20"/>
          <w:lang w:eastAsia="pl-PL"/>
        </w:rPr>
      </w:pPr>
      <w:r w:rsidRPr="002F7175">
        <w:rPr>
          <w:rFonts w:ascii="Cambria" w:eastAsia="Times New Roman" w:hAnsi="Cambria" w:cs="Times New Roman"/>
          <w:b/>
          <w:sz w:val="20"/>
          <w:szCs w:val="20"/>
          <w:lang w:eastAsia="pl-PL"/>
        </w:rPr>
        <w:t>Przedmiot umowy</w:t>
      </w:r>
    </w:p>
    <w:p w14:paraId="2D74BF5D" w14:textId="328E0322" w:rsidR="005341E3" w:rsidRPr="00BB7C45" w:rsidRDefault="008732EE" w:rsidP="00BB7C45">
      <w:pPr>
        <w:pStyle w:val="Akapitzlist"/>
        <w:numPr>
          <w:ilvl w:val="0"/>
          <w:numId w:val="43"/>
        </w:numPr>
        <w:ind w:left="426"/>
        <w:jc w:val="both"/>
        <w:rPr>
          <w:rFonts w:ascii="Cambria" w:hAnsi="Cambria"/>
          <w:sz w:val="20"/>
          <w:szCs w:val="20"/>
        </w:rPr>
      </w:pPr>
      <w:r w:rsidRPr="00BB7C45">
        <w:rPr>
          <w:rFonts w:ascii="Cambria" w:hAnsi="Cambria"/>
          <w:sz w:val="20"/>
          <w:szCs w:val="20"/>
        </w:rPr>
        <w:t>Przedmiotem niniejszej umowy jest wykonanie 2 odrębnych kompletnych dokumentacji projektowych infrastruktury kanalizacji sanitarnej w miejscowości Dobrzykowice</w:t>
      </w:r>
      <w:r w:rsidR="00BB7C45" w:rsidRPr="00BB7C45">
        <w:rPr>
          <w:rFonts w:ascii="Cambria" w:hAnsi="Cambria"/>
          <w:sz w:val="20"/>
          <w:szCs w:val="20"/>
        </w:rPr>
        <w:t xml:space="preserve"> </w:t>
      </w:r>
      <w:r w:rsidR="00BF22E1" w:rsidRPr="00BB7C45">
        <w:rPr>
          <w:rFonts w:ascii="Cambria" w:hAnsi="Cambria"/>
          <w:sz w:val="20"/>
          <w:szCs w:val="20"/>
        </w:rPr>
        <w:t xml:space="preserve">(zadanie </w:t>
      </w:r>
      <w:r w:rsidR="00AE3C4E" w:rsidRPr="00BB7C45">
        <w:rPr>
          <w:rFonts w:ascii="Cambria" w:hAnsi="Cambria"/>
          <w:sz w:val="20"/>
          <w:szCs w:val="20"/>
        </w:rPr>
        <w:t xml:space="preserve">nr </w:t>
      </w:r>
      <w:r w:rsidR="00BF22E1" w:rsidRPr="00BB7C45">
        <w:rPr>
          <w:rFonts w:ascii="Cambria" w:hAnsi="Cambria"/>
          <w:sz w:val="20"/>
          <w:szCs w:val="20"/>
        </w:rPr>
        <w:t>1)</w:t>
      </w:r>
      <w:r w:rsidRPr="00BB7C45">
        <w:rPr>
          <w:rFonts w:ascii="Cambria" w:hAnsi="Cambria"/>
          <w:sz w:val="20"/>
          <w:szCs w:val="20"/>
        </w:rPr>
        <w:t xml:space="preserve"> oraz Nadolice Wielkie</w:t>
      </w:r>
      <w:r w:rsidR="00BF22E1" w:rsidRPr="00BB7C45">
        <w:rPr>
          <w:rFonts w:ascii="Cambria" w:hAnsi="Cambria"/>
          <w:sz w:val="20"/>
          <w:szCs w:val="20"/>
        </w:rPr>
        <w:t xml:space="preserve"> (zadanie </w:t>
      </w:r>
      <w:r w:rsidR="00AE3C4E" w:rsidRPr="00BB7C45">
        <w:rPr>
          <w:rFonts w:ascii="Cambria" w:hAnsi="Cambria"/>
          <w:sz w:val="20"/>
          <w:szCs w:val="20"/>
        </w:rPr>
        <w:t xml:space="preserve">nr </w:t>
      </w:r>
      <w:r w:rsidR="00BF22E1" w:rsidRPr="00BB7C45">
        <w:rPr>
          <w:rFonts w:ascii="Cambria" w:hAnsi="Cambria"/>
          <w:sz w:val="20"/>
          <w:szCs w:val="20"/>
        </w:rPr>
        <w:t>2)</w:t>
      </w:r>
      <w:r w:rsidRPr="00BB7C45">
        <w:rPr>
          <w:rFonts w:ascii="Cambria" w:hAnsi="Cambria"/>
          <w:sz w:val="20"/>
          <w:szCs w:val="20"/>
        </w:rPr>
        <w:t xml:space="preserve"> gm. Czernica, wraz </w:t>
      </w:r>
      <w:r w:rsidR="009C1DF3" w:rsidRPr="00BB7C45">
        <w:rPr>
          <w:rFonts w:ascii="Cambria" w:hAnsi="Cambria"/>
          <w:sz w:val="20"/>
          <w:szCs w:val="20"/>
        </w:rPr>
        <w:t xml:space="preserve">z </w:t>
      </w:r>
      <w:r w:rsidRPr="00BB7C45">
        <w:rPr>
          <w:rFonts w:ascii="Cambria" w:hAnsi="Cambria"/>
          <w:sz w:val="20"/>
          <w:szCs w:val="20"/>
        </w:rPr>
        <w:t>uzyskaniem przez Wykonawcę, w imieniu Zamawiającego 2 prawomocnych decyzji właściwego organu o pozwoleniu na budowę.</w:t>
      </w:r>
    </w:p>
    <w:p w14:paraId="2C9C2A85" w14:textId="727130A3" w:rsidR="005341E3" w:rsidRPr="00BB7C45" w:rsidRDefault="008732EE" w:rsidP="00BB7C45">
      <w:pPr>
        <w:pStyle w:val="Akapitzlist"/>
        <w:numPr>
          <w:ilvl w:val="0"/>
          <w:numId w:val="43"/>
        </w:numPr>
        <w:ind w:left="426"/>
        <w:jc w:val="both"/>
        <w:rPr>
          <w:rFonts w:ascii="Cambria" w:hAnsi="Cambria"/>
          <w:sz w:val="20"/>
          <w:szCs w:val="20"/>
        </w:rPr>
      </w:pPr>
      <w:r w:rsidRPr="00BB7C45">
        <w:rPr>
          <w:rFonts w:ascii="Cambria" w:hAnsi="Cambria"/>
          <w:sz w:val="20"/>
          <w:szCs w:val="20"/>
        </w:rPr>
        <w:t>P</w:t>
      </w:r>
      <w:r w:rsidR="00B96748" w:rsidRPr="00BB7C45">
        <w:rPr>
          <w:rFonts w:ascii="Cambria" w:hAnsi="Cambria"/>
          <w:sz w:val="20"/>
          <w:szCs w:val="20"/>
        </w:rPr>
        <w:t xml:space="preserve">rzedmiot zamówienia </w:t>
      </w:r>
      <w:r w:rsidRPr="00BB7C45">
        <w:rPr>
          <w:rFonts w:ascii="Cambria" w:hAnsi="Cambria"/>
          <w:sz w:val="20"/>
          <w:szCs w:val="20"/>
        </w:rPr>
        <w:t xml:space="preserve">obejmuje </w:t>
      </w:r>
      <w:r w:rsidR="00B96748" w:rsidRPr="00BB7C45">
        <w:rPr>
          <w:rFonts w:ascii="Cambria" w:hAnsi="Cambria"/>
          <w:sz w:val="20"/>
          <w:szCs w:val="20"/>
        </w:rPr>
        <w:t>wykonanie kompletu materiałów (</w:t>
      </w:r>
      <w:r w:rsidRPr="00BB7C45">
        <w:rPr>
          <w:rFonts w:ascii="Cambria" w:hAnsi="Cambria"/>
          <w:sz w:val="20"/>
          <w:szCs w:val="20"/>
        </w:rPr>
        <w:t xml:space="preserve">odrębnie </w:t>
      </w:r>
      <w:r w:rsidR="00B96748" w:rsidRPr="00BB7C45">
        <w:rPr>
          <w:rFonts w:ascii="Cambria" w:hAnsi="Cambria"/>
          <w:sz w:val="20"/>
          <w:szCs w:val="20"/>
        </w:rPr>
        <w:t xml:space="preserve">do każdej z dokumentacji) niezbędnych do przeprowadzenia późniejszych postępowań przetargowych w celu wyłonienia wykonawcy przedmiotowych inwestycji. </w:t>
      </w:r>
    </w:p>
    <w:p w14:paraId="6816A2E7" w14:textId="0D1B0C7E" w:rsidR="005341E3" w:rsidRPr="00BB7C45" w:rsidRDefault="00F430CA" w:rsidP="00BB7C45">
      <w:pPr>
        <w:pStyle w:val="Akapitzlist"/>
        <w:numPr>
          <w:ilvl w:val="0"/>
          <w:numId w:val="43"/>
        </w:numPr>
        <w:ind w:left="426"/>
        <w:jc w:val="both"/>
        <w:rPr>
          <w:rFonts w:ascii="Cambria" w:hAnsi="Cambria"/>
          <w:sz w:val="20"/>
          <w:szCs w:val="20"/>
        </w:rPr>
      </w:pPr>
      <w:r w:rsidRPr="00BB7C45">
        <w:rPr>
          <w:rFonts w:ascii="Cambria" w:hAnsi="Cambria"/>
          <w:sz w:val="20"/>
          <w:szCs w:val="20"/>
        </w:rPr>
        <w:t>Przedmiot umowy obejmuje w szczególności wykonanie (odrębnie do każdej z dokumentacji):</w:t>
      </w:r>
    </w:p>
    <w:p w14:paraId="3F677360" w14:textId="77777777" w:rsidR="005341E3" w:rsidRPr="00BB7C45" w:rsidRDefault="00B96748" w:rsidP="005341E3">
      <w:pPr>
        <w:pStyle w:val="Akapitzlist"/>
        <w:numPr>
          <w:ilvl w:val="1"/>
          <w:numId w:val="41"/>
        </w:numPr>
        <w:ind w:left="567"/>
        <w:jc w:val="both"/>
        <w:rPr>
          <w:rFonts w:ascii="Cambria" w:hAnsi="Cambria"/>
          <w:sz w:val="20"/>
          <w:szCs w:val="20"/>
        </w:rPr>
      </w:pPr>
      <w:r w:rsidRPr="00BB7C45">
        <w:rPr>
          <w:rFonts w:ascii="Cambria" w:hAnsi="Cambria"/>
          <w:sz w:val="20"/>
          <w:szCs w:val="20"/>
        </w:rPr>
        <w:t xml:space="preserve">sporządzenie map do celów projektowych, </w:t>
      </w:r>
    </w:p>
    <w:p w14:paraId="1DCA8279" w14:textId="7E0A6D0D" w:rsidR="005341E3" w:rsidRPr="00BB7C45" w:rsidRDefault="00B96748" w:rsidP="005341E3">
      <w:pPr>
        <w:pStyle w:val="Akapitzlist"/>
        <w:numPr>
          <w:ilvl w:val="1"/>
          <w:numId w:val="41"/>
        </w:numPr>
        <w:ind w:left="567"/>
        <w:jc w:val="both"/>
        <w:rPr>
          <w:rFonts w:ascii="Cambria" w:hAnsi="Cambria"/>
          <w:sz w:val="20"/>
          <w:szCs w:val="20"/>
        </w:rPr>
      </w:pPr>
      <w:r w:rsidRPr="00BB7C45">
        <w:rPr>
          <w:rFonts w:ascii="Cambria" w:hAnsi="Cambria"/>
          <w:sz w:val="20"/>
          <w:szCs w:val="20"/>
        </w:rPr>
        <w:t>projekty budowlane-</w:t>
      </w:r>
      <w:r w:rsidR="00E966DD" w:rsidRPr="00BB7C45">
        <w:rPr>
          <w:rFonts w:ascii="Cambria" w:hAnsi="Cambria"/>
          <w:sz w:val="20"/>
          <w:szCs w:val="20"/>
        </w:rPr>
        <w:t xml:space="preserve"> </w:t>
      </w:r>
      <w:r w:rsidRPr="00BB7C45">
        <w:rPr>
          <w:rFonts w:ascii="Cambria" w:hAnsi="Cambria"/>
          <w:sz w:val="20"/>
          <w:szCs w:val="20"/>
        </w:rPr>
        <w:t>kompletne</w:t>
      </w:r>
      <w:r w:rsidR="00E966DD" w:rsidRPr="00BB7C45">
        <w:rPr>
          <w:rFonts w:ascii="Cambria" w:hAnsi="Cambria"/>
          <w:sz w:val="20"/>
          <w:szCs w:val="20"/>
        </w:rPr>
        <w:t xml:space="preserve"> </w:t>
      </w:r>
      <w:r w:rsidRPr="00BB7C45">
        <w:rPr>
          <w:rFonts w:ascii="Cambria" w:hAnsi="Cambria"/>
          <w:sz w:val="20"/>
          <w:szCs w:val="20"/>
        </w:rPr>
        <w:t>(w myśl art.34 ustawy Prawo budowlane),</w:t>
      </w:r>
    </w:p>
    <w:p w14:paraId="789C8116" w14:textId="77777777" w:rsidR="005341E3" w:rsidRPr="00BB7C45" w:rsidRDefault="00B96748" w:rsidP="005341E3">
      <w:pPr>
        <w:pStyle w:val="Akapitzlist"/>
        <w:numPr>
          <w:ilvl w:val="1"/>
          <w:numId w:val="41"/>
        </w:numPr>
        <w:ind w:left="567"/>
        <w:jc w:val="both"/>
        <w:rPr>
          <w:rFonts w:ascii="Cambria" w:hAnsi="Cambria"/>
          <w:sz w:val="20"/>
          <w:szCs w:val="20"/>
        </w:rPr>
      </w:pPr>
      <w:r w:rsidRPr="00BB7C45">
        <w:rPr>
          <w:rFonts w:ascii="Cambria" w:hAnsi="Cambria"/>
          <w:sz w:val="20"/>
          <w:szCs w:val="20"/>
        </w:rPr>
        <w:t xml:space="preserve">wszystkie projekty branżowe – instalacyjne (sieci grawitacyjne, sieci ciśnieniowe, studnie, tłocznie), elektryczne, projekty odtworzenia nawierzchni dróg, PZT tłoczni, monitoringu sieci, </w:t>
      </w:r>
    </w:p>
    <w:p w14:paraId="42AF12E8" w14:textId="77777777" w:rsidR="005341E3" w:rsidRPr="00BB7C45" w:rsidRDefault="00B96748" w:rsidP="005341E3">
      <w:pPr>
        <w:pStyle w:val="Akapitzlist"/>
        <w:numPr>
          <w:ilvl w:val="1"/>
          <w:numId w:val="41"/>
        </w:numPr>
        <w:ind w:left="567"/>
        <w:jc w:val="both"/>
        <w:rPr>
          <w:rFonts w:ascii="Cambria" w:hAnsi="Cambria"/>
          <w:sz w:val="20"/>
          <w:szCs w:val="20"/>
        </w:rPr>
      </w:pPr>
      <w:r w:rsidRPr="00BB7C45">
        <w:rPr>
          <w:rFonts w:ascii="Cambria" w:hAnsi="Cambria"/>
          <w:sz w:val="20"/>
          <w:szCs w:val="20"/>
        </w:rPr>
        <w:t>kosztorysy</w:t>
      </w:r>
      <w:r w:rsidR="00F430CA" w:rsidRPr="00BB7C45">
        <w:rPr>
          <w:rFonts w:ascii="Cambria" w:hAnsi="Cambria"/>
          <w:sz w:val="20"/>
          <w:szCs w:val="20"/>
        </w:rPr>
        <w:t xml:space="preserve"> inwestorskie wraz z wzorem kosztorysu ofertowego</w:t>
      </w:r>
      <w:r w:rsidRPr="00BB7C45">
        <w:rPr>
          <w:rFonts w:ascii="Cambria" w:hAnsi="Cambria"/>
          <w:sz w:val="20"/>
          <w:szCs w:val="20"/>
        </w:rPr>
        <w:t>,</w:t>
      </w:r>
    </w:p>
    <w:p w14:paraId="75601DAE" w14:textId="77777777" w:rsidR="005341E3" w:rsidRPr="00BB7C45" w:rsidRDefault="00B96748" w:rsidP="005341E3">
      <w:pPr>
        <w:pStyle w:val="Akapitzlist"/>
        <w:numPr>
          <w:ilvl w:val="1"/>
          <w:numId w:val="41"/>
        </w:numPr>
        <w:ind w:left="567"/>
        <w:jc w:val="both"/>
        <w:rPr>
          <w:rFonts w:ascii="Cambria" w:hAnsi="Cambria"/>
          <w:sz w:val="20"/>
          <w:szCs w:val="20"/>
        </w:rPr>
      </w:pPr>
      <w:r w:rsidRPr="00BB7C45">
        <w:rPr>
          <w:rFonts w:ascii="Cambria" w:hAnsi="Cambria"/>
          <w:sz w:val="20"/>
          <w:szCs w:val="20"/>
        </w:rPr>
        <w:t xml:space="preserve"> przedmiary, </w:t>
      </w:r>
    </w:p>
    <w:p w14:paraId="625C42B9" w14:textId="77777777" w:rsidR="005341E3" w:rsidRPr="00BB7C45" w:rsidRDefault="00B96748" w:rsidP="005341E3">
      <w:pPr>
        <w:pStyle w:val="Akapitzlist"/>
        <w:numPr>
          <w:ilvl w:val="1"/>
          <w:numId w:val="41"/>
        </w:numPr>
        <w:ind w:left="567"/>
        <w:jc w:val="both"/>
        <w:rPr>
          <w:rFonts w:ascii="Cambria" w:hAnsi="Cambria"/>
          <w:sz w:val="20"/>
          <w:szCs w:val="20"/>
        </w:rPr>
      </w:pPr>
      <w:proofErr w:type="spellStart"/>
      <w:r w:rsidRPr="00BB7C45">
        <w:rPr>
          <w:rFonts w:ascii="Cambria" w:hAnsi="Cambria"/>
          <w:sz w:val="20"/>
          <w:szCs w:val="20"/>
        </w:rPr>
        <w:t>STWiORB</w:t>
      </w:r>
      <w:proofErr w:type="spellEnd"/>
      <w:r w:rsidRPr="00BB7C45">
        <w:rPr>
          <w:rFonts w:ascii="Cambria" w:hAnsi="Cambria"/>
          <w:sz w:val="20"/>
          <w:szCs w:val="20"/>
        </w:rPr>
        <w:t xml:space="preserve">-y, </w:t>
      </w:r>
    </w:p>
    <w:p w14:paraId="76D77BA5" w14:textId="77777777" w:rsidR="005341E3" w:rsidRPr="00BB7C45" w:rsidRDefault="00B96748" w:rsidP="005341E3">
      <w:pPr>
        <w:pStyle w:val="Akapitzlist"/>
        <w:numPr>
          <w:ilvl w:val="1"/>
          <w:numId w:val="41"/>
        </w:numPr>
        <w:ind w:left="567"/>
        <w:jc w:val="both"/>
        <w:rPr>
          <w:rFonts w:ascii="Cambria" w:hAnsi="Cambria"/>
          <w:sz w:val="20"/>
          <w:szCs w:val="20"/>
        </w:rPr>
      </w:pPr>
      <w:r w:rsidRPr="00BB7C45">
        <w:rPr>
          <w:rFonts w:ascii="Cambria" w:hAnsi="Cambria"/>
          <w:sz w:val="20"/>
          <w:szCs w:val="20"/>
        </w:rPr>
        <w:t xml:space="preserve">BIOZ, </w:t>
      </w:r>
    </w:p>
    <w:p w14:paraId="6FE0D74D" w14:textId="77777777" w:rsidR="005341E3" w:rsidRPr="00BB7C45" w:rsidRDefault="00B96748" w:rsidP="005341E3">
      <w:pPr>
        <w:pStyle w:val="Akapitzlist"/>
        <w:numPr>
          <w:ilvl w:val="1"/>
          <w:numId w:val="41"/>
        </w:numPr>
        <w:ind w:left="567"/>
        <w:jc w:val="both"/>
        <w:rPr>
          <w:rFonts w:ascii="Cambria" w:hAnsi="Cambria"/>
          <w:sz w:val="20"/>
          <w:szCs w:val="20"/>
        </w:rPr>
      </w:pPr>
      <w:r w:rsidRPr="00BB7C45">
        <w:rPr>
          <w:rFonts w:ascii="Cambria" w:hAnsi="Cambria"/>
          <w:sz w:val="20"/>
          <w:szCs w:val="20"/>
        </w:rPr>
        <w:t>zestawienia parametrów sieci wg. wytycznych Zamawiającego</w:t>
      </w:r>
      <w:r w:rsidR="00F430CA" w:rsidRPr="00BB7C45">
        <w:rPr>
          <w:rFonts w:ascii="Cambria" w:hAnsi="Cambria"/>
          <w:sz w:val="20"/>
          <w:szCs w:val="20"/>
        </w:rPr>
        <w:t>,</w:t>
      </w:r>
    </w:p>
    <w:p w14:paraId="3040421F" w14:textId="77777777" w:rsidR="005341E3" w:rsidRPr="00BB7C45" w:rsidRDefault="00F430CA" w:rsidP="005341E3">
      <w:pPr>
        <w:pStyle w:val="Akapitzlist"/>
        <w:numPr>
          <w:ilvl w:val="1"/>
          <w:numId w:val="41"/>
        </w:numPr>
        <w:ind w:left="567"/>
        <w:jc w:val="both"/>
        <w:rPr>
          <w:rFonts w:ascii="Cambria" w:hAnsi="Cambria"/>
          <w:sz w:val="20"/>
          <w:szCs w:val="20"/>
        </w:rPr>
      </w:pPr>
      <w:r w:rsidRPr="00BB7C45">
        <w:rPr>
          <w:rFonts w:ascii="Cambria" w:hAnsi="Cambria"/>
          <w:sz w:val="20"/>
          <w:szCs w:val="20"/>
        </w:rPr>
        <w:t xml:space="preserve">niezbędne decyzje, uzgodnienia, opinie, zezwolenia etc. </w:t>
      </w:r>
    </w:p>
    <w:p w14:paraId="0927A225" w14:textId="2E154972" w:rsidR="005341E3" w:rsidRPr="00BB7C45" w:rsidRDefault="00B96748" w:rsidP="005341E3">
      <w:pPr>
        <w:pStyle w:val="Akapitzlist"/>
        <w:numPr>
          <w:ilvl w:val="1"/>
          <w:numId w:val="41"/>
        </w:numPr>
        <w:ind w:left="567"/>
        <w:jc w:val="both"/>
        <w:rPr>
          <w:rFonts w:ascii="Cambria" w:hAnsi="Cambria"/>
          <w:sz w:val="20"/>
          <w:szCs w:val="20"/>
        </w:rPr>
      </w:pPr>
      <w:r w:rsidRPr="00BB7C45">
        <w:rPr>
          <w:rFonts w:ascii="Cambria" w:hAnsi="Cambria"/>
          <w:sz w:val="20"/>
          <w:szCs w:val="20"/>
        </w:rPr>
        <w:t xml:space="preserve">sprawowanie nadzoru autorskiego w trakcie przygotowywania </w:t>
      </w:r>
      <w:proofErr w:type="gramStart"/>
      <w:r w:rsidRPr="00BB7C45">
        <w:rPr>
          <w:rFonts w:ascii="Cambria" w:hAnsi="Cambria"/>
          <w:sz w:val="20"/>
          <w:szCs w:val="20"/>
        </w:rPr>
        <w:t>( na</w:t>
      </w:r>
      <w:proofErr w:type="gramEnd"/>
      <w:r w:rsidRPr="00BB7C45">
        <w:rPr>
          <w:rFonts w:ascii="Cambria" w:hAnsi="Cambria"/>
          <w:sz w:val="20"/>
          <w:szCs w:val="20"/>
        </w:rPr>
        <w:t xml:space="preserve"> etapie wyłaniania wykonawcy robót -etap przetargu), jak również trwania i ew. po zakończeniu inwestycji w okresie jej trwałości w przypadku ew. roszczeń, kontroli itp. – zwykle 5 lat dla inwestycji z dofinansowaniem, </w:t>
      </w:r>
      <w:r w:rsidRPr="00BB7C45">
        <w:rPr>
          <w:rFonts w:ascii="Cambria" w:hAnsi="Cambria" w:cs="Times New Roman"/>
          <w:sz w:val="20"/>
          <w:szCs w:val="20"/>
        </w:rPr>
        <w:t xml:space="preserve">zgodnie ze wskazówkami Zamawiającego, opisem przedmiotu zamówienia (OPZ) </w:t>
      </w:r>
    </w:p>
    <w:p w14:paraId="725676C7" w14:textId="01AF7408" w:rsidR="005341E3" w:rsidRPr="00BB7C45" w:rsidRDefault="00F430CA" w:rsidP="005341E3">
      <w:pPr>
        <w:pStyle w:val="Akapitzlist"/>
        <w:numPr>
          <w:ilvl w:val="0"/>
          <w:numId w:val="41"/>
        </w:numPr>
        <w:ind w:left="284"/>
        <w:jc w:val="both"/>
        <w:rPr>
          <w:rStyle w:val="FontStyle20"/>
          <w:rFonts w:ascii="Cambria" w:hAnsi="Cambria" w:cs="Arial"/>
          <w:sz w:val="20"/>
          <w:szCs w:val="20"/>
        </w:rPr>
      </w:pPr>
      <w:r w:rsidRPr="00BB7C45">
        <w:rPr>
          <w:rStyle w:val="FontStyle20"/>
          <w:rFonts w:ascii="Cambria" w:hAnsi="Cambria" w:cs="Times New Roman"/>
          <w:sz w:val="20"/>
          <w:szCs w:val="20"/>
        </w:rPr>
        <w:t>Przedmiot umowy podzielony jest na dwa etapy obejmujące:</w:t>
      </w:r>
    </w:p>
    <w:p w14:paraId="5F2CACC8" w14:textId="430313AC" w:rsidR="005341E3" w:rsidRPr="00BB7C45" w:rsidRDefault="005341E3" w:rsidP="005341E3">
      <w:pPr>
        <w:pStyle w:val="Akapitzlist"/>
        <w:numPr>
          <w:ilvl w:val="1"/>
          <w:numId w:val="41"/>
        </w:numPr>
        <w:ind w:left="567"/>
        <w:jc w:val="both"/>
        <w:rPr>
          <w:rStyle w:val="FontStyle20"/>
          <w:rFonts w:ascii="Cambria" w:hAnsi="Cambria" w:cs="Arial"/>
          <w:sz w:val="20"/>
          <w:szCs w:val="20"/>
        </w:rPr>
      </w:pPr>
      <w:r w:rsidRPr="00BB7C45">
        <w:rPr>
          <w:rStyle w:val="FontStyle20"/>
          <w:rFonts w:ascii="Cambria" w:hAnsi="Cambria" w:cs="Times New Roman"/>
          <w:sz w:val="20"/>
          <w:szCs w:val="20"/>
        </w:rPr>
        <w:t xml:space="preserve">Etap I - </w:t>
      </w:r>
      <w:r w:rsidR="00B96748" w:rsidRPr="00BB7C45">
        <w:rPr>
          <w:rStyle w:val="FontStyle20"/>
          <w:rFonts w:ascii="Cambria" w:hAnsi="Cambria" w:cs="Times New Roman"/>
          <w:sz w:val="20"/>
          <w:szCs w:val="20"/>
        </w:rPr>
        <w:t xml:space="preserve">opracowanie projektu koncepcyjnego wraz z kosztorysem inwestorskim, </w:t>
      </w:r>
    </w:p>
    <w:p w14:paraId="70C452E7" w14:textId="488850F4" w:rsidR="005341E3" w:rsidRPr="00BB7C45" w:rsidRDefault="005341E3" w:rsidP="005341E3">
      <w:pPr>
        <w:pStyle w:val="Akapitzlist"/>
        <w:numPr>
          <w:ilvl w:val="1"/>
          <w:numId w:val="41"/>
        </w:numPr>
        <w:ind w:left="567"/>
        <w:jc w:val="both"/>
        <w:rPr>
          <w:rStyle w:val="FontStyle20"/>
          <w:rFonts w:ascii="Cambria" w:hAnsi="Cambria" w:cs="Arial"/>
          <w:sz w:val="20"/>
          <w:szCs w:val="20"/>
        </w:rPr>
      </w:pPr>
      <w:r w:rsidRPr="00BB7C45">
        <w:rPr>
          <w:rFonts w:ascii="Cambria" w:hAnsi="Cambria" w:cs="Times New Roman"/>
          <w:sz w:val="20"/>
          <w:szCs w:val="20"/>
        </w:rPr>
        <w:t xml:space="preserve">Etap II - </w:t>
      </w:r>
      <w:r w:rsidR="00B96748" w:rsidRPr="00BB7C45">
        <w:rPr>
          <w:rStyle w:val="FontStyle20"/>
          <w:rFonts w:ascii="Cambria" w:hAnsi="Cambria" w:cs="Times New Roman"/>
          <w:sz w:val="20"/>
          <w:szCs w:val="20"/>
        </w:rPr>
        <w:t xml:space="preserve">sporządzenie </w:t>
      </w:r>
      <w:r w:rsidR="00AE3C4E" w:rsidRPr="00BB7C45">
        <w:rPr>
          <w:rStyle w:val="FontStyle20"/>
          <w:rFonts w:ascii="Cambria" w:hAnsi="Cambria" w:cs="Times New Roman"/>
          <w:sz w:val="20"/>
          <w:szCs w:val="20"/>
        </w:rPr>
        <w:t xml:space="preserve">2 </w:t>
      </w:r>
      <w:r w:rsidR="00B96748" w:rsidRPr="00BB7C45">
        <w:rPr>
          <w:rStyle w:val="FontStyle20"/>
          <w:rFonts w:ascii="Cambria" w:hAnsi="Cambria" w:cs="Times New Roman"/>
          <w:sz w:val="20"/>
          <w:szCs w:val="20"/>
        </w:rPr>
        <w:t xml:space="preserve">kompletów dokumentacji projektowej wraz z uzyskaniem decyzji o pozwoleniu na budowę (po weryfikacji i ocenie dokumentacji przez Zamawiającego sporządzonej przez Wykonawcę w </w:t>
      </w:r>
      <w:r w:rsidR="0065685A" w:rsidRPr="00BB7C45">
        <w:rPr>
          <w:rStyle w:val="FontStyle20"/>
          <w:rFonts w:ascii="Cambria" w:hAnsi="Cambria" w:cs="Times New Roman"/>
          <w:sz w:val="20"/>
          <w:szCs w:val="20"/>
        </w:rPr>
        <w:t>pierwszym etapie</w:t>
      </w:r>
      <w:r w:rsidR="00B96748" w:rsidRPr="00BB7C45">
        <w:rPr>
          <w:rStyle w:val="FontStyle20"/>
          <w:rFonts w:ascii="Cambria" w:hAnsi="Cambria" w:cs="Times New Roman"/>
          <w:sz w:val="20"/>
          <w:szCs w:val="20"/>
        </w:rPr>
        <w:t xml:space="preserve">) oraz zapewnienie sprawowania nadzoru autorskiego w zakresie niezbędnym i objętym przedmiotem zamówienia podczas realizacji całego przedsięwzięcia. </w:t>
      </w:r>
    </w:p>
    <w:p w14:paraId="3B587714" w14:textId="04AABA69" w:rsidR="00B86897" w:rsidRPr="00BB7C45" w:rsidRDefault="00B96748" w:rsidP="00B96748">
      <w:pPr>
        <w:pStyle w:val="Akapitzlist"/>
        <w:numPr>
          <w:ilvl w:val="0"/>
          <w:numId w:val="41"/>
        </w:numPr>
        <w:ind w:left="284"/>
        <w:jc w:val="both"/>
        <w:rPr>
          <w:rFonts w:ascii="Cambria" w:hAnsi="Cambria"/>
          <w:sz w:val="20"/>
          <w:szCs w:val="20"/>
        </w:rPr>
      </w:pPr>
      <w:r w:rsidRPr="00BB7C45">
        <w:rPr>
          <w:rFonts w:ascii="Cambria" w:hAnsi="Cambria" w:cs="Times New Roman"/>
          <w:sz w:val="20"/>
          <w:szCs w:val="20"/>
        </w:rPr>
        <w:t xml:space="preserve">Szczegółowy zakres </w:t>
      </w:r>
      <w:r w:rsidR="00AE3C4E" w:rsidRPr="00BB7C45">
        <w:rPr>
          <w:rFonts w:ascii="Cambria" w:hAnsi="Cambria" w:cs="Times New Roman"/>
          <w:sz w:val="20"/>
          <w:szCs w:val="20"/>
        </w:rPr>
        <w:t>prac</w:t>
      </w:r>
      <w:r w:rsidRPr="00BB7C45">
        <w:rPr>
          <w:rFonts w:ascii="Cambria" w:hAnsi="Cambria" w:cs="Times New Roman"/>
          <w:sz w:val="20"/>
          <w:szCs w:val="20"/>
        </w:rPr>
        <w:t xml:space="preserve"> opisany został w </w:t>
      </w:r>
      <w:r w:rsidR="000F5CBA" w:rsidRPr="00BB7C45">
        <w:rPr>
          <w:rFonts w:ascii="Cambria" w:hAnsi="Cambria" w:cs="Times New Roman"/>
          <w:sz w:val="20"/>
          <w:szCs w:val="20"/>
        </w:rPr>
        <w:t>opisie przedmiotu zamówienia (OPZ)</w:t>
      </w:r>
      <w:r w:rsidR="005341E3" w:rsidRPr="00BB7C45">
        <w:rPr>
          <w:rFonts w:ascii="Cambria" w:hAnsi="Cambria" w:cs="Times New Roman"/>
          <w:sz w:val="20"/>
          <w:szCs w:val="20"/>
        </w:rPr>
        <w:t>, stanowiącym załącznik do umowy.</w:t>
      </w:r>
      <w:bookmarkStart w:id="2" w:name="_Ref44063030"/>
    </w:p>
    <w:p w14:paraId="1462C8F0" w14:textId="77777777" w:rsidR="009579B1" w:rsidRPr="00BB7C45" w:rsidRDefault="00B96748" w:rsidP="00B96748">
      <w:pPr>
        <w:pStyle w:val="Akapitzlist"/>
        <w:numPr>
          <w:ilvl w:val="0"/>
          <w:numId w:val="41"/>
        </w:numPr>
        <w:ind w:left="284"/>
        <w:jc w:val="both"/>
        <w:rPr>
          <w:rFonts w:ascii="Cambria" w:hAnsi="Cambria"/>
          <w:sz w:val="20"/>
          <w:szCs w:val="20"/>
        </w:rPr>
      </w:pPr>
      <w:r w:rsidRPr="00BB7C45">
        <w:rPr>
          <w:rFonts w:ascii="Cambria" w:hAnsi="Cambria" w:cs="Times New Roman"/>
          <w:sz w:val="20"/>
          <w:szCs w:val="20"/>
        </w:rPr>
        <w:t xml:space="preserve">Wykonawca wykona przedmiot umowy na warunkach wynikających z niniejszej umowy, </w:t>
      </w:r>
      <w:r w:rsidR="000F5CBA" w:rsidRPr="00BB7C45">
        <w:rPr>
          <w:rFonts w:ascii="Cambria" w:hAnsi="Cambria" w:cs="Times New Roman"/>
          <w:sz w:val="20"/>
          <w:szCs w:val="20"/>
        </w:rPr>
        <w:t>OPZ</w:t>
      </w:r>
      <w:r w:rsidRPr="00BB7C45">
        <w:rPr>
          <w:rFonts w:ascii="Cambria" w:hAnsi="Cambria" w:cs="Times New Roman"/>
          <w:sz w:val="20"/>
          <w:szCs w:val="20"/>
        </w:rPr>
        <w:t xml:space="preserve"> wraz ze zmianami i wyjaśnieniami, treści złożonej przez siebie oferty, która została wybrana przez Zamawiającego jako najkorzystniejsza.</w:t>
      </w:r>
    </w:p>
    <w:p w14:paraId="0305B1D6" w14:textId="77777777" w:rsidR="009579B1" w:rsidRPr="00BB7C45" w:rsidRDefault="00B96748" w:rsidP="009579B1">
      <w:pPr>
        <w:pStyle w:val="Akapitzlist"/>
        <w:numPr>
          <w:ilvl w:val="0"/>
          <w:numId w:val="41"/>
        </w:numPr>
        <w:ind w:left="284"/>
        <w:jc w:val="both"/>
        <w:rPr>
          <w:rFonts w:ascii="Cambria" w:hAnsi="Cambria"/>
          <w:sz w:val="20"/>
          <w:szCs w:val="20"/>
        </w:rPr>
      </w:pPr>
      <w:r w:rsidRPr="00BB7C45">
        <w:rPr>
          <w:rFonts w:ascii="Cambria" w:hAnsi="Cambria"/>
          <w:sz w:val="20"/>
          <w:szCs w:val="20"/>
        </w:rPr>
        <w:t>Całość wykonanej dokumentacji musi być zgodna z obowiązującymi przepisami ustawy prawo budowlane oraz z wszelkimi innymi aktami prawnymi, normami, zasadami właściwymi w przedmiocie zamówienia oraz opracowana, sprawdzona i podpisana przez uprawnionych projektantów.</w:t>
      </w:r>
      <w:bookmarkStart w:id="3" w:name="_Hlk175208720"/>
      <w:bookmarkStart w:id="4" w:name="_Ref44063173"/>
      <w:bookmarkEnd w:id="2"/>
    </w:p>
    <w:p w14:paraId="5CB6FB6A" w14:textId="57ABE84C" w:rsidR="009971D0" w:rsidRPr="00BB7C45" w:rsidRDefault="00B96748" w:rsidP="009971D0">
      <w:pPr>
        <w:pStyle w:val="Akapitzlist"/>
        <w:numPr>
          <w:ilvl w:val="0"/>
          <w:numId w:val="41"/>
        </w:numPr>
        <w:ind w:left="284"/>
        <w:jc w:val="both"/>
        <w:rPr>
          <w:rFonts w:ascii="Cambria" w:hAnsi="Cambria"/>
          <w:sz w:val="20"/>
          <w:szCs w:val="20"/>
        </w:rPr>
      </w:pPr>
      <w:r w:rsidRPr="00BB7C45">
        <w:rPr>
          <w:rFonts w:ascii="Cambria" w:hAnsi="Cambria" w:cs="Times New Roman"/>
          <w:sz w:val="20"/>
          <w:szCs w:val="20"/>
        </w:rPr>
        <w:t xml:space="preserve">Wykonawca uzyska w imieniu Zamawiającego ostateczne decyzje pozwolenia na budowę zgodnie z obowiązującymi przepisami prawa. Uzyskanie na rzecz Zamawiającego </w:t>
      </w:r>
      <w:r w:rsidR="0065685A" w:rsidRPr="00BB7C45">
        <w:rPr>
          <w:rFonts w:ascii="Cambria" w:hAnsi="Cambria" w:cs="Times New Roman"/>
          <w:sz w:val="20"/>
          <w:szCs w:val="20"/>
        </w:rPr>
        <w:t xml:space="preserve">ostatecznych </w:t>
      </w:r>
      <w:r w:rsidRPr="00BB7C45">
        <w:rPr>
          <w:rFonts w:ascii="Cambria" w:hAnsi="Cambria" w:cs="Times New Roman"/>
          <w:sz w:val="20"/>
          <w:szCs w:val="20"/>
        </w:rPr>
        <w:t xml:space="preserve">pozwoleń </w:t>
      </w:r>
      <w:r w:rsidR="0065685A" w:rsidRPr="00BB7C45">
        <w:rPr>
          <w:rFonts w:ascii="Cambria" w:hAnsi="Cambria" w:cs="Times New Roman"/>
          <w:sz w:val="20"/>
          <w:szCs w:val="20"/>
        </w:rPr>
        <w:t xml:space="preserve">na </w:t>
      </w:r>
      <w:r w:rsidRPr="00BB7C45">
        <w:rPr>
          <w:rFonts w:ascii="Cambria" w:hAnsi="Cambria" w:cs="Times New Roman"/>
          <w:sz w:val="20"/>
          <w:szCs w:val="20"/>
        </w:rPr>
        <w:t xml:space="preserve">budowę warunkuje możliwość wystawienia faktury końcowej. Zamawiający upoważni Wykonawcę do prowadzenia w jego imieniu spraw formalno-prawnych przed organami, urzędami i instytucjami właściwymi do wydawania niezbędnych uzgodnień, wytycznych i decyzji, w tym pozwolenia na budowę w formie zgodnej z obowiązującymi przepisami. </w:t>
      </w:r>
      <w:bookmarkEnd w:id="3"/>
    </w:p>
    <w:p w14:paraId="0CE412AC" w14:textId="77777777" w:rsidR="00906A93" w:rsidRPr="002F7175" w:rsidRDefault="00906A93" w:rsidP="00B96748">
      <w:pPr>
        <w:ind w:left="284" w:hanging="284"/>
        <w:jc w:val="center"/>
        <w:rPr>
          <w:rFonts w:ascii="Cambria" w:eastAsia="Times New Roman" w:hAnsi="Cambria" w:cs="Times New Roman"/>
          <w:b/>
          <w:sz w:val="20"/>
          <w:szCs w:val="20"/>
          <w:lang w:eastAsia="pl-PL"/>
        </w:rPr>
      </w:pPr>
      <w:bookmarkStart w:id="5" w:name="_Hlk66366704"/>
      <w:bookmarkEnd w:id="4"/>
    </w:p>
    <w:p w14:paraId="34C48F15" w14:textId="77777777" w:rsidR="00B96748" w:rsidRPr="002F7175" w:rsidRDefault="00B96748" w:rsidP="00B96748">
      <w:pPr>
        <w:ind w:left="284" w:hanging="284"/>
        <w:jc w:val="center"/>
        <w:rPr>
          <w:rFonts w:ascii="Cambria" w:eastAsia="Times New Roman" w:hAnsi="Cambria" w:cs="Times New Roman"/>
          <w:b/>
          <w:sz w:val="20"/>
          <w:szCs w:val="20"/>
          <w:lang w:eastAsia="pl-PL"/>
        </w:rPr>
      </w:pPr>
      <w:r w:rsidRPr="002F7175">
        <w:rPr>
          <w:rFonts w:ascii="Cambria" w:eastAsia="Times New Roman" w:hAnsi="Cambria" w:cs="Times New Roman"/>
          <w:b/>
          <w:sz w:val="20"/>
          <w:szCs w:val="20"/>
          <w:lang w:eastAsia="pl-PL"/>
        </w:rPr>
        <w:t>§ 2.</w:t>
      </w:r>
    </w:p>
    <w:bookmarkEnd w:id="5"/>
    <w:p w14:paraId="73B1F397" w14:textId="77777777" w:rsidR="00B96748" w:rsidRPr="002F7175" w:rsidRDefault="00B96748" w:rsidP="00B96748">
      <w:pPr>
        <w:jc w:val="center"/>
        <w:rPr>
          <w:rFonts w:ascii="Cambria" w:eastAsia="Times New Roman" w:hAnsi="Cambria" w:cs="Times New Roman"/>
          <w:b/>
          <w:sz w:val="20"/>
          <w:szCs w:val="20"/>
          <w:lang w:eastAsia="pl-PL"/>
        </w:rPr>
      </w:pPr>
      <w:r w:rsidRPr="002F7175">
        <w:rPr>
          <w:rFonts w:ascii="Cambria" w:eastAsia="Times New Roman" w:hAnsi="Cambria" w:cs="Times New Roman"/>
          <w:b/>
          <w:sz w:val="20"/>
          <w:szCs w:val="20"/>
          <w:lang w:eastAsia="pl-PL"/>
        </w:rPr>
        <w:t>Termin wykonania zamówienia</w:t>
      </w:r>
    </w:p>
    <w:p w14:paraId="0CDAD554" w14:textId="4DDC8950" w:rsidR="00B96748" w:rsidRPr="002F7175" w:rsidRDefault="00B96748" w:rsidP="00B96748">
      <w:pPr>
        <w:numPr>
          <w:ilvl w:val="0"/>
          <w:numId w:val="2"/>
        </w:numPr>
        <w:tabs>
          <w:tab w:val="left" w:pos="284"/>
        </w:tabs>
        <w:ind w:left="284" w:hanging="284"/>
        <w:jc w:val="both"/>
        <w:rPr>
          <w:rFonts w:ascii="Cambria" w:hAnsi="Cambria" w:cs="Times New Roman"/>
          <w:sz w:val="20"/>
          <w:szCs w:val="20"/>
        </w:rPr>
      </w:pPr>
      <w:r w:rsidRPr="002F7175">
        <w:rPr>
          <w:rFonts w:ascii="Cambria" w:eastAsia="Times New Roman" w:hAnsi="Cambria" w:cs="Times New Roman"/>
          <w:sz w:val="20"/>
          <w:szCs w:val="20"/>
          <w:lang w:eastAsia="pl-PL"/>
        </w:rPr>
        <w:t xml:space="preserve">Wykonawca zobowiązuje się do realizacji przedmiotu umowy w zakresie </w:t>
      </w:r>
      <w:r w:rsidRPr="002F7175">
        <w:rPr>
          <w:rFonts w:ascii="Cambria" w:hAnsi="Cambria" w:cs="Times New Roman"/>
          <w:sz w:val="20"/>
          <w:szCs w:val="20"/>
        </w:rPr>
        <w:t xml:space="preserve">wykonania całości prac projektowych wraz z uzyskaniem ostatecznych decyzji o pozwoleniu na budowę zgodnie z obowiązującymi przepisami prawa w terminie </w:t>
      </w:r>
      <w:r w:rsidRPr="002F7175">
        <w:rPr>
          <w:rFonts w:ascii="Cambria" w:eastAsia="Times New Roman" w:hAnsi="Cambria" w:cs="Times New Roman"/>
          <w:b/>
          <w:sz w:val="20"/>
          <w:szCs w:val="20"/>
          <w:lang w:eastAsia="pl-PL"/>
        </w:rPr>
        <w:t>do 30.</w:t>
      </w:r>
      <w:r w:rsidR="00B0319C" w:rsidRPr="002F7175">
        <w:rPr>
          <w:rFonts w:ascii="Cambria" w:eastAsia="Times New Roman" w:hAnsi="Cambria" w:cs="Times New Roman"/>
          <w:b/>
          <w:sz w:val="20"/>
          <w:szCs w:val="20"/>
          <w:lang w:eastAsia="pl-PL"/>
        </w:rPr>
        <w:t>0</w:t>
      </w:r>
      <w:r w:rsidR="00A94EAC">
        <w:rPr>
          <w:rFonts w:ascii="Cambria" w:eastAsia="Times New Roman" w:hAnsi="Cambria" w:cs="Times New Roman"/>
          <w:b/>
          <w:sz w:val="20"/>
          <w:szCs w:val="20"/>
          <w:lang w:eastAsia="pl-PL"/>
        </w:rPr>
        <w:t>9</w:t>
      </w:r>
      <w:r w:rsidRPr="002F7175">
        <w:rPr>
          <w:rFonts w:ascii="Cambria" w:eastAsia="Times New Roman" w:hAnsi="Cambria" w:cs="Times New Roman"/>
          <w:b/>
          <w:sz w:val="20"/>
          <w:szCs w:val="20"/>
          <w:lang w:eastAsia="pl-PL"/>
        </w:rPr>
        <w:t>.2026 r.</w:t>
      </w:r>
    </w:p>
    <w:p w14:paraId="4236B987" w14:textId="77777777" w:rsidR="00B96748" w:rsidRPr="002F7175" w:rsidRDefault="00B96748" w:rsidP="00B96748">
      <w:pPr>
        <w:numPr>
          <w:ilvl w:val="0"/>
          <w:numId w:val="2"/>
        </w:numPr>
        <w:tabs>
          <w:tab w:val="left" w:pos="284"/>
        </w:tabs>
        <w:ind w:left="284" w:hanging="284"/>
        <w:jc w:val="both"/>
        <w:rPr>
          <w:rFonts w:ascii="Cambria" w:eastAsia="Times New Roman" w:hAnsi="Cambria" w:cs="Times New Roman"/>
          <w:sz w:val="20"/>
          <w:szCs w:val="20"/>
          <w:lang w:eastAsia="pl-PL"/>
        </w:rPr>
      </w:pPr>
      <w:bookmarkStart w:id="6" w:name="_Ref44063523"/>
      <w:r w:rsidRPr="002F7175">
        <w:rPr>
          <w:rFonts w:ascii="Cambria" w:eastAsia="Times New Roman" w:hAnsi="Cambria" w:cs="Times New Roman"/>
          <w:sz w:val="20"/>
          <w:szCs w:val="20"/>
          <w:lang w:eastAsia="pl-PL"/>
        </w:rPr>
        <w:t xml:space="preserve">Termin rozpoczęcia wykonywania przedmiotu umowy rozpoczyna się z dniem </w:t>
      </w:r>
      <w:bookmarkEnd w:id="6"/>
      <w:r w:rsidRPr="002F7175">
        <w:rPr>
          <w:rFonts w:ascii="Cambria" w:eastAsia="Times New Roman" w:hAnsi="Cambria" w:cs="Times New Roman"/>
          <w:sz w:val="20"/>
          <w:szCs w:val="20"/>
          <w:lang w:eastAsia="pl-PL"/>
        </w:rPr>
        <w:t>podpisania niniejszej umowy</w:t>
      </w:r>
    </w:p>
    <w:p w14:paraId="48784ADB" w14:textId="77777777" w:rsidR="00B96748" w:rsidRPr="002F7175" w:rsidRDefault="00B96748" w:rsidP="00B96748">
      <w:pPr>
        <w:numPr>
          <w:ilvl w:val="0"/>
          <w:numId w:val="2"/>
        </w:numPr>
        <w:tabs>
          <w:tab w:val="left" w:pos="284"/>
        </w:tabs>
        <w:ind w:left="284" w:hanging="284"/>
        <w:jc w:val="both"/>
        <w:rPr>
          <w:rFonts w:ascii="Cambria" w:hAnsi="Cambria" w:cs="Times New Roman"/>
          <w:sz w:val="20"/>
          <w:szCs w:val="20"/>
        </w:rPr>
      </w:pPr>
      <w:r w:rsidRPr="002F7175">
        <w:rPr>
          <w:rFonts w:ascii="Cambria" w:hAnsi="Cambria" w:cs="Times New Roman"/>
          <w:sz w:val="20"/>
          <w:szCs w:val="20"/>
        </w:rPr>
        <w:t>Wykonawca w terminie do 7 dni od zawarcia niniejszej umowy przedstawi Zamawiającemu harmonogram realizacji zamówienia. Zamawiający w terminie do 7 dni od otrzymania wniesie uwagi, którymi Wykonawca będzie związany.</w:t>
      </w:r>
    </w:p>
    <w:p w14:paraId="49DC9318" w14:textId="77777777" w:rsidR="00B96748" w:rsidRPr="002F7175" w:rsidRDefault="00B96748" w:rsidP="00B96748">
      <w:pPr>
        <w:numPr>
          <w:ilvl w:val="0"/>
          <w:numId w:val="2"/>
        </w:numPr>
        <w:tabs>
          <w:tab w:val="left" w:pos="284"/>
        </w:tabs>
        <w:ind w:left="284" w:hanging="284"/>
        <w:jc w:val="both"/>
        <w:rPr>
          <w:rFonts w:ascii="Cambria" w:hAnsi="Cambria" w:cs="Times New Roman"/>
          <w:sz w:val="20"/>
          <w:szCs w:val="20"/>
        </w:rPr>
      </w:pPr>
      <w:r w:rsidRPr="002F7175">
        <w:rPr>
          <w:rFonts w:ascii="Cambria" w:hAnsi="Cambria" w:cs="Times New Roman"/>
          <w:sz w:val="20"/>
          <w:szCs w:val="20"/>
        </w:rPr>
        <w:t>Uzgodniony w trybie, o którym mowa w ust. 3 harmonogram realizacji zamówienia stanowić będzie integralną część umowy-</w:t>
      </w:r>
      <w:r w:rsidRPr="002F7175">
        <w:rPr>
          <w:rFonts w:ascii="Cambria" w:hAnsi="Cambria"/>
          <w:sz w:val="20"/>
          <w:szCs w:val="20"/>
        </w:rPr>
        <w:t xml:space="preserve"> załącznik nr 1</w:t>
      </w:r>
      <w:r w:rsidRPr="002F7175">
        <w:rPr>
          <w:rFonts w:ascii="Cambria" w:hAnsi="Cambria" w:cs="Times New Roman"/>
          <w:sz w:val="20"/>
          <w:szCs w:val="20"/>
        </w:rPr>
        <w:t xml:space="preserve">. </w:t>
      </w:r>
    </w:p>
    <w:p w14:paraId="2E03C9E6" w14:textId="77777777" w:rsidR="00B96748" w:rsidRPr="002F7175" w:rsidRDefault="00B96748" w:rsidP="00B96748">
      <w:pPr>
        <w:tabs>
          <w:tab w:val="left" w:pos="284"/>
        </w:tabs>
        <w:jc w:val="center"/>
        <w:rPr>
          <w:rFonts w:ascii="Cambria" w:eastAsia="Times New Roman" w:hAnsi="Cambria" w:cs="Times New Roman"/>
          <w:b/>
          <w:sz w:val="20"/>
          <w:szCs w:val="20"/>
          <w:lang w:eastAsia="pl-PL"/>
        </w:rPr>
      </w:pPr>
    </w:p>
    <w:p w14:paraId="62654FA6" w14:textId="77777777" w:rsidR="00B96748" w:rsidRPr="002F7175" w:rsidRDefault="00B96748" w:rsidP="00B96748">
      <w:pPr>
        <w:tabs>
          <w:tab w:val="left" w:pos="284"/>
        </w:tabs>
        <w:jc w:val="center"/>
        <w:rPr>
          <w:rFonts w:ascii="Cambria" w:eastAsia="Times New Roman" w:hAnsi="Cambria" w:cs="Times New Roman"/>
          <w:b/>
          <w:sz w:val="20"/>
          <w:szCs w:val="20"/>
          <w:lang w:eastAsia="pl-PL"/>
        </w:rPr>
      </w:pPr>
      <w:r w:rsidRPr="002F7175">
        <w:rPr>
          <w:rFonts w:ascii="Cambria" w:eastAsia="Times New Roman" w:hAnsi="Cambria" w:cs="Times New Roman"/>
          <w:b/>
          <w:sz w:val="20"/>
          <w:szCs w:val="20"/>
          <w:lang w:eastAsia="pl-PL"/>
        </w:rPr>
        <w:t>§ 3.</w:t>
      </w:r>
    </w:p>
    <w:p w14:paraId="63AD7E00" w14:textId="77777777" w:rsidR="00B96748" w:rsidRPr="002F7175" w:rsidRDefault="00B96748" w:rsidP="00B96748">
      <w:pPr>
        <w:jc w:val="center"/>
        <w:rPr>
          <w:rFonts w:ascii="Cambria" w:eastAsia="Times New Roman" w:hAnsi="Cambria" w:cs="Times New Roman"/>
          <w:b/>
          <w:strike/>
          <w:sz w:val="20"/>
          <w:szCs w:val="20"/>
          <w:lang w:eastAsia="pl-PL"/>
        </w:rPr>
      </w:pPr>
      <w:r w:rsidRPr="002F7175">
        <w:rPr>
          <w:rFonts w:ascii="Cambria" w:eastAsia="Times New Roman" w:hAnsi="Cambria" w:cs="Times New Roman"/>
          <w:b/>
          <w:sz w:val="20"/>
          <w:szCs w:val="20"/>
          <w:lang w:eastAsia="pl-PL"/>
        </w:rPr>
        <w:t>Obowiązki Zamawiającego</w:t>
      </w:r>
      <w:r w:rsidRPr="002F7175">
        <w:rPr>
          <w:rFonts w:ascii="Cambria" w:eastAsia="Times New Roman" w:hAnsi="Cambria" w:cs="Times New Roman"/>
          <w:b/>
          <w:strike/>
          <w:sz w:val="20"/>
          <w:szCs w:val="20"/>
          <w:lang w:eastAsia="pl-PL"/>
        </w:rPr>
        <w:t xml:space="preserve"> </w:t>
      </w:r>
    </w:p>
    <w:p w14:paraId="11C7B905" w14:textId="77777777" w:rsidR="00B96748" w:rsidRPr="002F7175" w:rsidRDefault="00B96748" w:rsidP="00B96748">
      <w:pPr>
        <w:pStyle w:val="Akapitzlist"/>
        <w:tabs>
          <w:tab w:val="left" w:pos="284"/>
        </w:tabs>
        <w:ind w:left="0"/>
        <w:jc w:val="both"/>
        <w:rPr>
          <w:rFonts w:ascii="Cambria" w:hAnsi="Cambria"/>
          <w:sz w:val="20"/>
          <w:szCs w:val="20"/>
        </w:rPr>
      </w:pPr>
      <w:r w:rsidRPr="002F7175">
        <w:rPr>
          <w:rFonts w:ascii="Cambria" w:hAnsi="Cambria"/>
          <w:sz w:val="20"/>
          <w:szCs w:val="20"/>
        </w:rPr>
        <w:t>Do obowiązków Zamawiającego należy:</w:t>
      </w:r>
    </w:p>
    <w:p w14:paraId="3611A153" w14:textId="77777777" w:rsidR="00B96748" w:rsidRPr="002F7175" w:rsidRDefault="00B96748" w:rsidP="00315B1F">
      <w:pPr>
        <w:pStyle w:val="Style6"/>
        <w:widowControl/>
        <w:numPr>
          <w:ilvl w:val="0"/>
          <w:numId w:val="9"/>
        </w:numPr>
        <w:tabs>
          <w:tab w:val="left" w:pos="284"/>
        </w:tabs>
        <w:spacing w:line="240" w:lineRule="auto"/>
        <w:ind w:left="284" w:hanging="284"/>
        <w:rPr>
          <w:rFonts w:ascii="Cambria" w:hAnsi="Cambria" w:cs="Times New Roman"/>
          <w:sz w:val="20"/>
          <w:szCs w:val="20"/>
        </w:rPr>
      </w:pPr>
      <w:r w:rsidRPr="002F7175">
        <w:rPr>
          <w:rFonts w:ascii="Cambria" w:hAnsi="Cambria"/>
          <w:sz w:val="20"/>
          <w:szCs w:val="20"/>
        </w:rPr>
        <w:t>Uczestnictwo w naradach koordynacyjnych;</w:t>
      </w:r>
    </w:p>
    <w:p w14:paraId="5D66C2F2" w14:textId="77777777" w:rsidR="00B96748" w:rsidRPr="002F7175" w:rsidRDefault="00B96748" w:rsidP="00315B1F">
      <w:pPr>
        <w:pStyle w:val="Style6"/>
        <w:widowControl/>
        <w:numPr>
          <w:ilvl w:val="0"/>
          <w:numId w:val="9"/>
        </w:numPr>
        <w:tabs>
          <w:tab w:val="left" w:pos="284"/>
        </w:tabs>
        <w:spacing w:line="240" w:lineRule="auto"/>
        <w:ind w:left="284" w:hanging="284"/>
        <w:rPr>
          <w:rFonts w:ascii="Cambria" w:hAnsi="Cambria" w:cs="Times New Roman"/>
          <w:sz w:val="20"/>
          <w:szCs w:val="20"/>
        </w:rPr>
      </w:pPr>
      <w:r w:rsidRPr="002F7175">
        <w:rPr>
          <w:rFonts w:ascii="Cambria" w:hAnsi="Cambria"/>
          <w:sz w:val="20"/>
          <w:szCs w:val="20"/>
        </w:rPr>
        <w:t>Odebranie przedmiotu umowy zgodnie z zapisami § 7 niniejszej umowy;</w:t>
      </w:r>
    </w:p>
    <w:p w14:paraId="4A5196EE" w14:textId="77777777" w:rsidR="00B96748" w:rsidRPr="002F7175" w:rsidRDefault="00B96748" w:rsidP="00315B1F">
      <w:pPr>
        <w:pStyle w:val="Style6"/>
        <w:widowControl/>
        <w:numPr>
          <w:ilvl w:val="0"/>
          <w:numId w:val="9"/>
        </w:numPr>
        <w:tabs>
          <w:tab w:val="left" w:pos="284"/>
        </w:tabs>
        <w:spacing w:line="240" w:lineRule="auto"/>
        <w:ind w:left="284" w:hanging="284"/>
        <w:rPr>
          <w:rFonts w:ascii="Cambria" w:hAnsi="Cambria" w:cs="Times New Roman"/>
          <w:sz w:val="20"/>
          <w:szCs w:val="20"/>
        </w:rPr>
      </w:pPr>
      <w:r w:rsidRPr="002F7175">
        <w:rPr>
          <w:rFonts w:ascii="Cambria" w:hAnsi="Cambria"/>
          <w:sz w:val="20"/>
          <w:szCs w:val="20"/>
        </w:rPr>
        <w:t>Terminowa zapłata wynagrodzenia za wykonane i odebrane prace zgodnie z zapisami § 6 niniejszej umowy.</w:t>
      </w:r>
    </w:p>
    <w:p w14:paraId="3717FA35" w14:textId="77777777" w:rsidR="00B96748" w:rsidRPr="002F7175" w:rsidRDefault="00B96748" w:rsidP="00B96748">
      <w:pPr>
        <w:tabs>
          <w:tab w:val="left" w:pos="284"/>
        </w:tabs>
        <w:jc w:val="center"/>
        <w:rPr>
          <w:rFonts w:ascii="Cambria" w:hAnsi="Cambria" w:cs="Times New Roman"/>
          <w:b/>
          <w:sz w:val="20"/>
          <w:szCs w:val="20"/>
        </w:rPr>
      </w:pPr>
    </w:p>
    <w:p w14:paraId="2DE6A39D" w14:textId="77777777" w:rsidR="00B96748" w:rsidRPr="002F7175" w:rsidRDefault="00B96748" w:rsidP="00B96748">
      <w:pPr>
        <w:tabs>
          <w:tab w:val="left" w:pos="284"/>
        </w:tabs>
        <w:jc w:val="center"/>
        <w:rPr>
          <w:rFonts w:ascii="Cambria" w:hAnsi="Cambria" w:cs="Times New Roman"/>
          <w:b/>
          <w:sz w:val="20"/>
          <w:szCs w:val="20"/>
        </w:rPr>
      </w:pPr>
      <w:r w:rsidRPr="002F7175">
        <w:rPr>
          <w:rFonts w:ascii="Cambria" w:hAnsi="Cambria" w:cs="Times New Roman"/>
          <w:b/>
          <w:sz w:val="20"/>
          <w:szCs w:val="20"/>
        </w:rPr>
        <w:t>§ 4.</w:t>
      </w:r>
    </w:p>
    <w:p w14:paraId="041F8825" w14:textId="77777777" w:rsidR="00B96748" w:rsidRPr="002F7175" w:rsidRDefault="00B96748" w:rsidP="00B96748">
      <w:pPr>
        <w:jc w:val="center"/>
        <w:rPr>
          <w:rFonts w:ascii="Cambria" w:hAnsi="Cambria" w:cs="Times New Roman"/>
          <w:b/>
          <w:sz w:val="20"/>
          <w:szCs w:val="20"/>
        </w:rPr>
      </w:pPr>
      <w:r w:rsidRPr="002F7175">
        <w:rPr>
          <w:rFonts w:ascii="Cambria" w:hAnsi="Cambria" w:cs="Times New Roman"/>
          <w:b/>
          <w:sz w:val="20"/>
          <w:szCs w:val="20"/>
        </w:rPr>
        <w:t>Przedstawiciele stron i nadzór autorski</w:t>
      </w:r>
    </w:p>
    <w:p w14:paraId="48B69934" w14:textId="77777777" w:rsidR="00B96748" w:rsidRPr="002F7175" w:rsidRDefault="00B96748" w:rsidP="00B96748">
      <w:pPr>
        <w:pStyle w:val="Style12"/>
        <w:widowControl/>
        <w:spacing w:line="240" w:lineRule="auto"/>
        <w:ind w:left="-142" w:firstLine="142"/>
        <w:rPr>
          <w:rStyle w:val="FontStyle20"/>
          <w:rFonts w:ascii="Cambria" w:hAnsi="Cambria" w:cs="Times New Roman"/>
          <w:sz w:val="20"/>
          <w:szCs w:val="20"/>
        </w:rPr>
      </w:pPr>
      <w:r w:rsidRPr="002F7175">
        <w:rPr>
          <w:rStyle w:val="FontStyle20"/>
          <w:rFonts w:ascii="Cambria" w:hAnsi="Cambria"/>
          <w:sz w:val="20"/>
          <w:szCs w:val="20"/>
        </w:rPr>
        <w:t>1</w:t>
      </w:r>
      <w:r w:rsidRPr="002F7175">
        <w:rPr>
          <w:rStyle w:val="FontStyle20"/>
          <w:rFonts w:ascii="Cambria" w:hAnsi="Cambria" w:cs="Times New Roman"/>
          <w:sz w:val="20"/>
          <w:szCs w:val="20"/>
        </w:rPr>
        <w:t>. Osobą/Osobami upoważnioną do kontaktów z Wykonawcą ze strony Zamawiającego są:</w:t>
      </w:r>
    </w:p>
    <w:p w14:paraId="20204EB6" w14:textId="208CAC77" w:rsidR="00B96748" w:rsidRPr="002F7175" w:rsidRDefault="00B96748" w:rsidP="00B96748">
      <w:pPr>
        <w:pStyle w:val="Style6"/>
        <w:widowControl/>
        <w:tabs>
          <w:tab w:val="left" w:leader="dot" w:pos="1301"/>
          <w:tab w:val="left" w:leader="dot" w:pos="3235"/>
          <w:tab w:val="left" w:leader="dot" w:pos="5362"/>
          <w:tab w:val="left" w:leader="dot" w:pos="7234"/>
        </w:tabs>
        <w:spacing w:line="240" w:lineRule="auto"/>
        <w:ind w:left="284" w:firstLine="0"/>
        <w:rPr>
          <w:rStyle w:val="FontStyle20"/>
          <w:rFonts w:ascii="Cambria" w:hAnsi="Cambria" w:cs="Times New Roman"/>
          <w:sz w:val="20"/>
          <w:szCs w:val="20"/>
        </w:rPr>
      </w:pPr>
      <w:r w:rsidRPr="002F7175">
        <w:rPr>
          <w:rStyle w:val="FontStyle20"/>
          <w:rFonts w:ascii="Cambria" w:hAnsi="Cambria" w:cs="Times New Roman"/>
          <w:sz w:val="20"/>
          <w:szCs w:val="20"/>
        </w:rPr>
        <w:t>1) Jacek Sisler, email:</w:t>
      </w:r>
      <w:r w:rsidR="00BB7C45">
        <w:rPr>
          <w:rStyle w:val="FontStyle20"/>
          <w:rFonts w:ascii="Cambria" w:hAnsi="Cambria" w:cs="Times New Roman"/>
          <w:sz w:val="20"/>
          <w:szCs w:val="20"/>
        </w:rPr>
        <w:t xml:space="preserve"> </w:t>
      </w:r>
      <w:r w:rsidRPr="002F7175">
        <w:rPr>
          <w:rStyle w:val="FontStyle20"/>
          <w:rFonts w:ascii="Cambria" w:hAnsi="Cambria" w:cs="Times New Roman"/>
          <w:sz w:val="20"/>
          <w:szCs w:val="20"/>
        </w:rPr>
        <w:t>j.sisler@czernica.pl, tel.:</w:t>
      </w:r>
      <w:r w:rsidR="00044CA4">
        <w:rPr>
          <w:rStyle w:val="FontStyle20"/>
          <w:rFonts w:ascii="Cambria" w:hAnsi="Cambria" w:cs="Times New Roman"/>
          <w:sz w:val="20"/>
          <w:szCs w:val="20"/>
        </w:rPr>
        <w:t xml:space="preserve"> </w:t>
      </w:r>
      <w:r w:rsidRPr="002F7175">
        <w:rPr>
          <w:rStyle w:val="FontStyle20"/>
          <w:rFonts w:ascii="Cambria" w:hAnsi="Cambria" w:cs="Times New Roman"/>
          <w:sz w:val="20"/>
          <w:szCs w:val="20"/>
        </w:rPr>
        <w:t>607 686 441</w:t>
      </w:r>
    </w:p>
    <w:p w14:paraId="5BEE5280" w14:textId="4FC10202" w:rsidR="003D1EED" w:rsidRPr="002F7175" w:rsidRDefault="00B96748" w:rsidP="00B96748">
      <w:pPr>
        <w:pStyle w:val="Style6"/>
        <w:widowControl/>
        <w:tabs>
          <w:tab w:val="left" w:leader="dot" w:pos="1344"/>
          <w:tab w:val="left" w:leader="dot" w:pos="7723"/>
        </w:tabs>
        <w:spacing w:line="240" w:lineRule="auto"/>
        <w:ind w:left="284" w:firstLine="0"/>
        <w:rPr>
          <w:rStyle w:val="FontStyle20"/>
          <w:rFonts w:ascii="Cambria" w:hAnsi="Cambria" w:cs="Times New Roman"/>
          <w:sz w:val="20"/>
          <w:szCs w:val="20"/>
        </w:rPr>
      </w:pPr>
      <w:r w:rsidRPr="002F7175">
        <w:rPr>
          <w:rStyle w:val="FontStyle20"/>
          <w:rFonts w:ascii="Cambria" w:hAnsi="Cambria" w:cs="Times New Roman"/>
          <w:sz w:val="20"/>
          <w:szCs w:val="20"/>
        </w:rPr>
        <w:t xml:space="preserve">2) </w:t>
      </w:r>
      <w:r w:rsidR="003D1EED" w:rsidRPr="002F7175">
        <w:rPr>
          <w:rStyle w:val="FontStyle20"/>
          <w:rFonts w:ascii="Cambria" w:hAnsi="Cambria" w:cs="Times New Roman"/>
          <w:sz w:val="20"/>
          <w:szCs w:val="20"/>
        </w:rPr>
        <w:t>Anna Szatkowska, email:</w:t>
      </w:r>
      <w:r w:rsidR="00BB7C45">
        <w:rPr>
          <w:rStyle w:val="FontStyle20"/>
          <w:rFonts w:ascii="Cambria" w:hAnsi="Cambria" w:cs="Times New Roman"/>
          <w:sz w:val="20"/>
          <w:szCs w:val="20"/>
        </w:rPr>
        <w:t xml:space="preserve"> </w:t>
      </w:r>
      <w:r w:rsidR="003D1EED" w:rsidRPr="002F7175">
        <w:rPr>
          <w:rStyle w:val="FontStyle20"/>
          <w:rFonts w:ascii="Cambria" w:hAnsi="Cambria" w:cs="Times New Roman"/>
          <w:sz w:val="20"/>
          <w:szCs w:val="20"/>
        </w:rPr>
        <w:t>a.szatkowska@czernica.pl, tel.</w:t>
      </w:r>
      <w:r w:rsidR="00044CA4">
        <w:rPr>
          <w:rStyle w:val="FontStyle20"/>
          <w:rFonts w:ascii="Cambria" w:hAnsi="Cambria" w:cs="Times New Roman"/>
          <w:sz w:val="20"/>
          <w:szCs w:val="20"/>
        </w:rPr>
        <w:t>:</w:t>
      </w:r>
      <w:r w:rsidR="003D1EED" w:rsidRPr="002F7175">
        <w:rPr>
          <w:rStyle w:val="FontStyle20"/>
          <w:rFonts w:ascii="Cambria" w:hAnsi="Cambria" w:cs="Times New Roman"/>
          <w:sz w:val="20"/>
          <w:szCs w:val="20"/>
        </w:rPr>
        <w:t xml:space="preserve"> 510 454 169</w:t>
      </w:r>
    </w:p>
    <w:p w14:paraId="12786866" w14:textId="3A76EA15" w:rsidR="00B96748" w:rsidRPr="002F7175" w:rsidRDefault="003D1EED" w:rsidP="00B96748">
      <w:pPr>
        <w:pStyle w:val="Style6"/>
        <w:widowControl/>
        <w:tabs>
          <w:tab w:val="left" w:leader="dot" w:pos="1344"/>
          <w:tab w:val="left" w:leader="dot" w:pos="7723"/>
        </w:tabs>
        <w:spacing w:line="240" w:lineRule="auto"/>
        <w:ind w:left="284" w:firstLine="0"/>
        <w:rPr>
          <w:rStyle w:val="FontStyle20"/>
          <w:rFonts w:ascii="Cambria" w:hAnsi="Cambria" w:cs="Times New Roman"/>
          <w:sz w:val="20"/>
          <w:szCs w:val="20"/>
        </w:rPr>
      </w:pPr>
      <w:r w:rsidRPr="002F7175">
        <w:rPr>
          <w:rStyle w:val="FontStyle20"/>
          <w:rFonts w:ascii="Cambria" w:hAnsi="Cambria" w:cs="Times New Roman"/>
          <w:sz w:val="20"/>
          <w:szCs w:val="20"/>
        </w:rPr>
        <w:t xml:space="preserve">3) </w:t>
      </w:r>
      <w:r w:rsidR="00B96748" w:rsidRPr="002F7175">
        <w:rPr>
          <w:rStyle w:val="FontStyle20"/>
          <w:rFonts w:ascii="Cambria" w:hAnsi="Cambria" w:cs="Times New Roman"/>
          <w:sz w:val="20"/>
          <w:szCs w:val="20"/>
        </w:rPr>
        <w:t>Małgorzata Dąbrowska, email:</w:t>
      </w:r>
      <w:r w:rsidR="00BB7C45">
        <w:rPr>
          <w:rStyle w:val="FontStyle20"/>
          <w:rFonts w:ascii="Cambria" w:hAnsi="Cambria" w:cs="Times New Roman"/>
          <w:sz w:val="20"/>
          <w:szCs w:val="20"/>
        </w:rPr>
        <w:t xml:space="preserve"> </w:t>
      </w:r>
      <w:r w:rsidR="00B96748" w:rsidRPr="002F7175">
        <w:rPr>
          <w:rStyle w:val="FontStyle20"/>
          <w:rFonts w:ascii="Cambria" w:hAnsi="Cambria" w:cs="Times New Roman"/>
          <w:sz w:val="20"/>
          <w:szCs w:val="20"/>
        </w:rPr>
        <w:t>m.dabrowska@czernica.pl, tel.:</w:t>
      </w:r>
      <w:r w:rsidR="00044CA4">
        <w:rPr>
          <w:rStyle w:val="FontStyle20"/>
          <w:rFonts w:ascii="Cambria" w:hAnsi="Cambria" w:cs="Times New Roman"/>
          <w:sz w:val="20"/>
          <w:szCs w:val="20"/>
        </w:rPr>
        <w:t xml:space="preserve"> </w:t>
      </w:r>
      <w:r w:rsidR="00B96748" w:rsidRPr="002F7175">
        <w:rPr>
          <w:rStyle w:val="FontStyle20"/>
          <w:rFonts w:ascii="Cambria" w:hAnsi="Cambria" w:cs="Times New Roman"/>
          <w:sz w:val="20"/>
          <w:szCs w:val="20"/>
        </w:rPr>
        <w:t>603 284 455</w:t>
      </w:r>
    </w:p>
    <w:p w14:paraId="3049C116" w14:textId="77777777" w:rsidR="00B96748" w:rsidRPr="002F7175" w:rsidRDefault="00B96748" w:rsidP="00B96748">
      <w:pPr>
        <w:pStyle w:val="Style12"/>
        <w:widowControl/>
        <w:spacing w:line="240" w:lineRule="auto"/>
        <w:ind w:left="284" w:hanging="284"/>
        <w:rPr>
          <w:rStyle w:val="FontStyle20"/>
          <w:rFonts w:ascii="Cambria" w:hAnsi="Cambria"/>
          <w:sz w:val="20"/>
          <w:szCs w:val="20"/>
        </w:rPr>
      </w:pPr>
      <w:r w:rsidRPr="002F7175">
        <w:rPr>
          <w:rStyle w:val="FontStyle20"/>
          <w:rFonts w:ascii="Cambria" w:hAnsi="Cambria" w:cs="Times New Roman"/>
          <w:sz w:val="20"/>
          <w:szCs w:val="20"/>
        </w:rPr>
        <w:t>2.</w:t>
      </w:r>
      <w:r w:rsidRPr="002F7175">
        <w:rPr>
          <w:rStyle w:val="FontStyle20"/>
          <w:rFonts w:ascii="Cambria" w:hAnsi="Cambria" w:cs="Times New Roman"/>
          <w:sz w:val="20"/>
          <w:szCs w:val="20"/>
        </w:rPr>
        <w:tab/>
        <w:t xml:space="preserve">Przedstawicielem Wykonawcy do realizacji przedmiotu umowy jest </w:t>
      </w:r>
      <w:r w:rsidRPr="002F7175">
        <w:rPr>
          <w:rFonts w:ascii="Cambria" w:hAnsi="Cambria"/>
          <w:sz w:val="20"/>
          <w:szCs w:val="20"/>
        </w:rPr>
        <w:t xml:space="preserve">………………………………, </w:t>
      </w:r>
      <w:bookmarkStart w:id="7" w:name="_Hlk190847552"/>
      <w:r w:rsidRPr="002F7175">
        <w:rPr>
          <w:rStyle w:val="FontStyle20"/>
          <w:rFonts w:ascii="Cambria" w:hAnsi="Cambria" w:cs="Times New Roman"/>
          <w:sz w:val="20"/>
          <w:szCs w:val="20"/>
        </w:rPr>
        <w:br/>
        <w:t xml:space="preserve">email: </w:t>
      </w:r>
      <w:hyperlink r:id="rId8" w:history="1">
        <w:r w:rsidRPr="002F7175">
          <w:rPr>
            <w:rStyle w:val="Hipercze"/>
            <w:rFonts w:ascii="Cambria" w:hAnsi="Cambria" w:cs="Times New Roman"/>
            <w:color w:val="auto"/>
            <w:sz w:val="20"/>
            <w:szCs w:val="20"/>
          </w:rPr>
          <w:t>……………………</w:t>
        </w:r>
        <w:proofErr w:type="gramStart"/>
        <w:r w:rsidRPr="002F7175">
          <w:rPr>
            <w:rStyle w:val="Hipercze"/>
            <w:rFonts w:ascii="Cambria" w:hAnsi="Cambria" w:cs="Times New Roman"/>
            <w:color w:val="auto"/>
            <w:sz w:val="20"/>
            <w:szCs w:val="20"/>
          </w:rPr>
          <w:t>…….</w:t>
        </w:r>
        <w:proofErr w:type="gramEnd"/>
        <w:r w:rsidRPr="002F7175">
          <w:rPr>
            <w:rStyle w:val="Hipercze"/>
            <w:rFonts w:ascii="Cambria" w:hAnsi="Cambria" w:cs="Times New Roman"/>
            <w:color w:val="auto"/>
            <w:sz w:val="20"/>
            <w:szCs w:val="20"/>
          </w:rPr>
          <w:t>.</w:t>
        </w:r>
      </w:hyperlink>
      <w:r w:rsidRPr="002F7175">
        <w:rPr>
          <w:rStyle w:val="FontStyle20"/>
          <w:rFonts w:ascii="Cambria" w:hAnsi="Cambria" w:cs="Times New Roman"/>
          <w:sz w:val="20"/>
          <w:szCs w:val="20"/>
        </w:rPr>
        <w:t>, tel.:</w:t>
      </w:r>
      <w:bookmarkEnd w:id="7"/>
      <w:r w:rsidRPr="002F7175">
        <w:rPr>
          <w:rFonts w:ascii="Cambria" w:eastAsia="Calibri" w:hAnsi="Cambria"/>
          <w:szCs w:val="22"/>
          <w:lang w:eastAsia="en-US"/>
        </w:rPr>
        <w:t xml:space="preserve"> </w:t>
      </w:r>
      <w:r w:rsidRPr="002F7175">
        <w:rPr>
          <w:rFonts w:ascii="Cambria" w:hAnsi="Cambria"/>
          <w:sz w:val="20"/>
          <w:szCs w:val="20"/>
        </w:rPr>
        <w:t>………………………</w:t>
      </w:r>
      <w:proofErr w:type="gramStart"/>
      <w:r w:rsidRPr="002F7175">
        <w:rPr>
          <w:rFonts w:ascii="Cambria" w:hAnsi="Cambria"/>
          <w:sz w:val="20"/>
          <w:szCs w:val="20"/>
        </w:rPr>
        <w:t>…….</w:t>
      </w:r>
      <w:proofErr w:type="gramEnd"/>
      <w:r w:rsidRPr="002F7175">
        <w:rPr>
          <w:rFonts w:ascii="Cambria" w:hAnsi="Cambria"/>
          <w:sz w:val="20"/>
          <w:szCs w:val="20"/>
        </w:rPr>
        <w:t>.</w:t>
      </w:r>
    </w:p>
    <w:p w14:paraId="18812D08" w14:textId="77777777" w:rsidR="00B96748" w:rsidRPr="002F7175" w:rsidRDefault="00B96748" w:rsidP="00315B1F">
      <w:pPr>
        <w:pStyle w:val="Akapitzlist"/>
        <w:numPr>
          <w:ilvl w:val="0"/>
          <w:numId w:val="32"/>
        </w:numPr>
        <w:tabs>
          <w:tab w:val="left" w:pos="284"/>
        </w:tabs>
        <w:ind w:left="284" w:hanging="284"/>
        <w:contextualSpacing w:val="0"/>
        <w:jc w:val="both"/>
        <w:rPr>
          <w:rFonts w:ascii="Cambria" w:hAnsi="Cambria"/>
          <w:sz w:val="20"/>
          <w:szCs w:val="20"/>
        </w:rPr>
      </w:pPr>
      <w:r w:rsidRPr="002F7175">
        <w:rPr>
          <w:rFonts w:ascii="Cambria" w:hAnsi="Cambria"/>
          <w:sz w:val="20"/>
          <w:szCs w:val="20"/>
        </w:rPr>
        <w:t>Osoba wskazana w ust. 2 będzie działać w granicach umocowania określonego przepisami ustawy Prawo budowlane.</w:t>
      </w:r>
    </w:p>
    <w:p w14:paraId="2EA93CB0" w14:textId="7EFEFBEB" w:rsidR="00B96748" w:rsidRPr="002F7175" w:rsidRDefault="00B96748" w:rsidP="00315B1F">
      <w:pPr>
        <w:numPr>
          <w:ilvl w:val="0"/>
          <w:numId w:val="32"/>
        </w:numPr>
        <w:tabs>
          <w:tab w:val="left" w:pos="284"/>
        </w:tabs>
        <w:ind w:left="284" w:hanging="284"/>
        <w:jc w:val="both"/>
        <w:rPr>
          <w:rFonts w:ascii="Cambria" w:eastAsia="Cambria" w:hAnsi="Cambria" w:cs="Times New Roman"/>
          <w:sz w:val="20"/>
          <w:szCs w:val="20"/>
          <w:lang w:eastAsia="pl-PL"/>
        </w:rPr>
      </w:pPr>
      <w:r w:rsidRPr="002F7175">
        <w:rPr>
          <w:rFonts w:ascii="Cambria" w:eastAsia="Cambria" w:hAnsi="Cambria" w:cs="Times New Roman"/>
          <w:sz w:val="20"/>
          <w:szCs w:val="20"/>
          <w:lang w:eastAsia="pl-PL"/>
        </w:rPr>
        <w:t>Zmiana osoby</w:t>
      </w:r>
      <w:r w:rsidR="00BB7C45">
        <w:rPr>
          <w:rFonts w:ascii="Cambria" w:eastAsia="Cambria" w:hAnsi="Cambria" w:cs="Times New Roman"/>
          <w:sz w:val="20"/>
          <w:szCs w:val="20"/>
          <w:lang w:eastAsia="pl-PL"/>
        </w:rPr>
        <w:t>,</w:t>
      </w:r>
      <w:r w:rsidRPr="002F7175">
        <w:rPr>
          <w:rFonts w:ascii="Cambria" w:eastAsia="Cambria" w:hAnsi="Cambria" w:cs="Times New Roman"/>
          <w:sz w:val="20"/>
          <w:szCs w:val="20"/>
          <w:lang w:eastAsia="pl-PL"/>
        </w:rPr>
        <w:t xml:space="preserve"> o której mowa w ust. 2, w trakcie realizacji przedmiotu niniejszej umowy, wymaga powiadomienia Zamawiającego z wyprzedzeniem min. 7 dni, nie wymaga natomiast sporządzenia aneksu do niniejszej umowy.</w:t>
      </w:r>
    </w:p>
    <w:p w14:paraId="2D89E8EE" w14:textId="185B6D9B" w:rsidR="00B96748" w:rsidRPr="002F7175" w:rsidRDefault="00B96748" w:rsidP="00315B1F">
      <w:pPr>
        <w:pStyle w:val="Akapitzlist"/>
        <w:numPr>
          <w:ilvl w:val="0"/>
          <w:numId w:val="32"/>
        </w:numPr>
        <w:tabs>
          <w:tab w:val="left" w:pos="284"/>
        </w:tabs>
        <w:ind w:left="284" w:right="20" w:hanging="284"/>
        <w:contextualSpacing w:val="0"/>
        <w:jc w:val="both"/>
        <w:rPr>
          <w:rFonts w:ascii="Cambria" w:hAnsi="Cambria"/>
          <w:sz w:val="20"/>
          <w:szCs w:val="20"/>
        </w:rPr>
      </w:pPr>
      <w:r w:rsidRPr="002F7175">
        <w:rPr>
          <w:rFonts w:ascii="Cambria" w:hAnsi="Cambria"/>
          <w:sz w:val="20"/>
          <w:szCs w:val="20"/>
        </w:rPr>
        <w:t>Wykonawca w ramach wynagrodzenia</w:t>
      </w:r>
      <w:r w:rsidR="009579B1" w:rsidRPr="002F7175">
        <w:rPr>
          <w:rFonts w:ascii="Cambria" w:hAnsi="Cambria"/>
          <w:sz w:val="20"/>
          <w:szCs w:val="20"/>
        </w:rPr>
        <w:t>, o którym mowa w § 6</w:t>
      </w:r>
      <w:r w:rsidRPr="002F7175">
        <w:rPr>
          <w:rFonts w:ascii="Cambria" w:hAnsi="Cambria"/>
          <w:sz w:val="20"/>
          <w:szCs w:val="20"/>
        </w:rPr>
        <w:t xml:space="preserve"> zobowiązany będzie pełnić nadzór autorski w toku realizacji robót objętych dokumentacją zgodnie z brzmieniem art. 20 Prawa budowlanego. </w:t>
      </w:r>
    </w:p>
    <w:p w14:paraId="1EB9C6C2" w14:textId="77777777" w:rsidR="00B96748" w:rsidRPr="002F7175" w:rsidRDefault="00B96748" w:rsidP="00315B1F">
      <w:pPr>
        <w:pStyle w:val="Akapitzlist"/>
        <w:numPr>
          <w:ilvl w:val="0"/>
          <w:numId w:val="32"/>
        </w:numPr>
        <w:tabs>
          <w:tab w:val="left" w:pos="284"/>
        </w:tabs>
        <w:ind w:left="284" w:right="20" w:hanging="284"/>
        <w:contextualSpacing w:val="0"/>
        <w:jc w:val="both"/>
        <w:rPr>
          <w:rFonts w:ascii="Cambria" w:hAnsi="Cambria"/>
          <w:sz w:val="20"/>
          <w:szCs w:val="20"/>
        </w:rPr>
      </w:pPr>
      <w:r w:rsidRPr="002F7175">
        <w:rPr>
          <w:rFonts w:ascii="Cambria" w:hAnsi="Cambria"/>
          <w:sz w:val="20"/>
          <w:szCs w:val="20"/>
        </w:rPr>
        <w:t xml:space="preserve">Wykonawca zobowiązany jest do pełnienia nadzoru autorskiego przez wizyty na budowie, której dotyczy projekt na każde wezwanie Zamawiającego. </w:t>
      </w:r>
    </w:p>
    <w:p w14:paraId="580AC137" w14:textId="77777777" w:rsidR="00B96748" w:rsidRPr="002F7175" w:rsidRDefault="00B96748" w:rsidP="00315B1F">
      <w:pPr>
        <w:pStyle w:val="Akapitzlist"/>
        <w:numPr>
          <w:ilvl w:val="0"/>
          <w:numId w:val="32"/>
        </w:numPr>
        <w:tabs>
          <w:tab w:val="left" w:pos="284"/>
        </w:tabs>
        <w:ind w:left="284" w:right="20" w:hanging="284"/>
        <w:contextualSpacing w:val="0"/>
        <w:jc w:val="both"/>
        <w:rPr>
          <w:rFonts w:ascii="Cambria" w:hAnsi="Cambria"/>
          <w:sz w:val="20"/>
          <w:szCs w:val="20"/>
        </w:rPr>
      </w:pPr>
      <w:r w:rsidRPr="002F7175">
        <w:rPr>
          <w:rFonts w:ascii="Cambria" w:hAnsi="Cambria"/>
          <w:sz w:val="20"/>
          <w:szCs w:val="20"/>
        </w:rPr>
        <w:t xml:space="preserve">W przypadku niemożności pełnienia nadzoru autorskiego przez Wykonawcę, Zamawiający przekaże obowiązki pełnienia tej funkcji osobie trzeciej posiadającej wymagane kwalifikacje na koszt Wykonawcy. </w:t>
      </w:r>
    </w:p>
    <w:p w14:paraId="74D8D341" w14:textId="5C6F5A34" w:rsidR="00B96748" w:rsidRPr="002F7175" w:rsidRDefault="00B96748" w:rsidP="00315B1F">
      <w:pPr>
        <w:pStyle w:val="Akapitzlist"/>
        <w:numPr>
          <w:ilvl w:val="0"/>
          <w:numId w:val="32"/>
        </w:numPr>
        <w:tabs>
          <w:tab w:val="left" w:pos="284"/>
        </w:tabs>
        <w:ind w:left="284" w:right="20" w:hanging="284"/>
        <w:contextualSpacing w:val="0"/>
        <w:jc w:val="both"/>
        <w:rPr>
          <w:rFonts w:ascii="Cambria" w:hAnsi="Cambria"/>
          <w:sz w:val="20"/>
          <w:szCs w:val="20"/>
        </w:rPr>
      </w:pPr>
      <w:r w:rsidRPr="002F7175">
        <w:rPr>
          <w:rFonts w:ascii="Cambria" w:hAnsi="Cambria"/>
          <w:sz w:val="20"/>
          <w:szCs w:val="20"/>
        </w:rPr>
        <w:t xml:space="preserve">Wybór i zatrudnienie osoby trzeciej nie </w:t>
      </w:r>
      <w:proofErr w:type="gramStart"/>
      <w:r w:rsidRPr="002F7175">
        <w:rPr>
          <w:rFonts w:ascii="Cambria" w:hAnsi="Cambria"/>
          <w:sz w:val="20"/>
          <w:szCs w:val="20"/>
        </w:rPr>
        <w:t>wymaga</w:t>
      </w:r>
      <w:proofErr w:type="gramEnd"/>
      <w:r w:rsidRPr="002F7175">
        <w:rPr>
          <w:rFonts w:ascii="Cambria" w:hAnsi="Cambria"/>
          <w:sz w:val="20"/>
          <w:szCs w:val="20"/>
        </w:rPr>
        <w:t xml:space="preserve"> zgody Wykonawcy.</w:t>
      </w:r>
    </w:p>
    <w:p w14:paraId="3D2D4D37" w14:textId="77777777" w:rsidR="00B96748" w:rsidRPr="002F7175" w:rsidRDefault="00B96748" w:rsidP="00B96748">
      <w:pPr>
        <w:tabs>
          <w:tab w:val="left" w:pos="4562"/>
        </w:tabs>
        <w:jc w:val="center"/>
        <w:rPr>
          <w:rFonts w:ascii="Cambria" w:eastAsia="Cambria" w:hAnsi="Cambria" w:cs="Times New Roman"/>
          <w:b/>
          <w:sz w:val="20"/>
          <w:szCs w:val="20"/>
          <w:lang w:eastAsia="pl-PL"/>
        </w:rPr>
      </w:pPr>
    </w:p>
    <w:p w14:paraId="0DF80057" w14:textId="77777777" w:rsidR="00B96748" w:rsidRPr="002F7175" w:rsidRDefault="00B96748" w:rsidP="00B96748">
      <w:pPr>
        <w:tabs>
          <w:tab w:val="left" w:pos="4562"/>
        </w:tabs>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t>§ 5.</w:t>
      </w:r>
    </w:p>
    <w:p w14:paraId="7E31B669" w14:textId="77777777" w:rsidR="00B96748" w:rsidRPr="002F7175" w:rsidRDefault="00B96748" w:rsidP="00B96748">
      <w:pPr>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t>Obowiązki Wykonawcy</w:t>
      </w:r>
    </w:p>
    <w:p w14:paraId="542FCBCF" w14:textId="77777777" w:rsidR="00B96748" w:rsidRPr="002F7175" w:rsidRDefault="00B96748" w:rsidP="00315B1F">
      <w:pPr>
        <w:pStyle w:val="Style10"/>
        <w:widowControl/>
        <w:numPr>
          <w:ilvl w:val="0"/>
          <w:numId w:val="33"/>
        </w:numPr>
        <w:spacing w:line="240" w:lineRule="auto"/>
        <w:ind w:left="426"/>
        <w:jc w:val="both"/>
        <w:rPr>
          <w:rStyle w:val="FontStyle20"/>
          <w:rFonts w:ascii="Cambria" w:hAnsi="Cambria" w:cs="Times New Roman"/>
          <w:sz w:val="20"/>
          <w:szCs w:val="20"/>
        </w:rPr>
      </w:pPr>
      <w:r w:rsidRPr="002F7175">
        <w:rPr>
          <w:rStyle w:val="FontStyle20"/>
          <w:rFonts w:ascii="Cambria" w:hAnsi="Cambria" w:cs="Times New Roman"/>
          <w:sz w:val="20"/>
          <w:szCs w:val="20"/>
        </w:rPr>
        <w:t>Wykonawca jest zobowiązany do:</w:t>
      </w:r>
    </w:p>
    <w:p w14:paraId="48AAB32B" w14:textId="77777777" w:rsidR="00B96748" w:rsidRPr="002F7175" w:rsidRDefault="00B96748" w:rsidP="00315B1F">
      <w:pPr>
        <w:pStyle w:val="Style10"/>
        <w:widowControl/>
        <w:numPr>
          <w:ilvl w:val="0"/>
          <w:numId w:val="34"/>
        </w:numPr>
        <w:spacing w:line="240" w:lineRule="auto"/>
        <w:jc w:val="both"/>
        <w:rPr>
          <w:rFonts w:ascii="Cambria" w:hAnsi="Cambria" w:cs="Times New Roman"/>
          <w:sz w:val="20"/>
          <w:szCs w:val="20"/>
        </w:rPr>
      </w:pPr>
      <w:r w:rsidRPr="002F7175">
        <w:rPr>
          <w:rFonts w:ascii="Cambria" w:hAnsi="Cambria" w:cs="Times New Roman"/>
          <w:spacing w:val="-10"/>
          <w:sz w:val="20"/>
          <w:szCs w:val="20"/>
        </w:rPr>
        <w:t xml:space="preserve">wykonania dokumentacji projektowo-kosztorysowej </w:t>
      </w:r>
      <w:r w:rsidRPr="002F7175">
        <w:rPr>
          <w:rFonts w:ascii="Cambria" w:hAnsi="Cambria" w:cs="Times New Roman"/>
          <w:spacing w:val="-11"/>
          <w:sz w:val="20"/>
          <w:szCs w:val="20"/>
        </w:rPr>
        <w:t xml:space="preserve">przy zachowaniu </w:t>
      </w:r>
      <w:r w:rsidRPr="002F7175">
        <w:rPr>
          <w:rFonts w:ascii="Cambria" w:hAnsi="Cambria" w:cs="Times New Roman"/>
          <w:spacing w:val="-1"/>
          <w:sz w:val="20"/>
          <w:szCs w:val="20"/>
        </w:rPr>
        <w:t xml:space="preserve">najwyższej </w:t>
      </w:r>
      <w:r w:rsidRPr="002F7175">
        <w:rPr>
          <w:rFonts w:ascii="Cambria" w:hAnsi="Cambria" w:cs="Times New Roman"/>
          <w:sz w:val="20"/>
          <w:szCs w:val="20"/>
        </w:rPr>
        <w:t xml:space="preserve">staranności, zgodnie z wszystkimi obowiązującymi przepisami prawa, w szczególności zgodnie z ustawą z dnia 7 lipca 1994 r. Prawo budowlane </w:t>
      </w:r>
      <w:r w:rsidRPr="002F7175">
        <w:rPr>
          <w:rFonts w:ascii="Cambria" w:hAnsi="Cambria"/>
          <w:sz w:val="20"/>
          <w:szCs w:val="20"/>
        </w:rPr>
        <w:t xml:space="preserve">(tekst jedn. Dz. U. z 2025 r. poz. 1080), </w:t>
      </w:r>
      <w:r w:rsidRPr="002F7175">
        <w:rPr>
          <w:rFonts w:ascii="Cambria" w:hAnsi="Cambria" w:cs="Times New Roman"/>
          <w:spacing w:val="-10"/>
          <w:sz w:val="20"/>
          <w:szCs w:val="20"/>
        </w:rPr>
        <w:t xml:space="preserve">   </w:t>
      </w:r>
      <w:r w:rsidRPr="002F7175">
        <w:rPr>
          <w:rFonts w:ascii="Cambria" w:hAnsi="Cambria" w:cs="Times New Roman"/>
          <w:sz w:val="20"/>
          <w:szCs w:val="20"/>
        </w:rPr>
        <w:t xml:space="preserve">rozporządzeniem </w:t>
      </w:r>
      <w:r w:rsidRPr="002F7175">
        <w:rPr>
          <w:rFonts w:ascii="Cambria" w:hAnsi="Cambria"/>
          <w:sz w:val="20"/>
          <w:szCs w:val="20"/>
        </w:rPr>
        <w:t xml:space="preserve">Ministra Rozwoju i Technologii  z dnia 20.12.2021r. w sprawie szczegółowego zakresu i formy dokumentacji projektowej, specyfikacji technicznych wykonania i odbioru robót budowlanych oraz programu funkcjonalno-użytkowego (tekst jedn. Dz. U. z 2021 r. poz. 2454) </w:t>
      </w:r>
      <w:r w:rsidRPr="002F7175">
        <w:rPr>
          <w:rFonts w:ascii="Cambria" w:hAnsi="Cambria" w:cs="Times New Roman"/>
          <w:spacing w:val="-10"/>
          <w:sz w:val="20"/>
          <w:szCs w:val="20"/>
        </w:rPr>
        <w:t xml:space="preserve">   oraz   z</w:t>
      </w:r>
      <w:r w:rsidRPr="002F7175">
        <w:rPr>
          <w:rFonts w:ascii="Cambria" w:hAnsi="Cambria" w:cs="Times New Roman"/>
          <w:sz w:val="20"/>
          <w:szCs w:val="20"/>
        </w:rPr>
        <w:t xml:space="preserve"> </w:t>
      </w:r>
      <w:r w:rsidRPr="002F7175">
        <w:rPr>
          <w:rFonts w:ascii="Cambria" w:hAnsi="Cambria" w:cs="Times New Roman"/>
          <w:spacing w:val="-2"/>
          <w:sz w:val="20"/>
          <w:szCs w:val="20"/>
        </w:rPr>
        <w:t xml:space="preserve">rozporządzeniem </w:t>
      </w:r>
      <w:r w:rsidRPr="002F7175">
        <w:rPr>
          <w:rFonts w:ascii="Cambria" w:hAnsi="Cambria"/>
          <w:sz w:val="20"/>
          <w:szCs w:val="20"/>
        </w:rPr>
        <w:t>Ministra Rozwoju i Technologii  z dnia 20.12.2021 r. w sprawie określenia metod i podstaw sporządzania kosztorysu inwestorskiego, obliczania planowanych kosztów prac projektowych oraz planowanych kosztów robót budowlanych określonych w programie funkcjonalno-użytkowym (Dz.U. z 2021 r., poz. 2458);</w:t>
      </w:r>
    </w:p>
    <w:p w14:paraId="57A852D5" w14:textId="3293CE55" w:rsidR="00B96748" w:rsidRPr="002F7175" w:rsidRDefault="00680214" w:rsidP="00315B1F">
      <w:pPr>
        <w:pStyle w:val="Style10"/>
        <w:widowControl/>
        <w:numPr>
          <w:ilvl w:val="0"/>
          <w:numId w:val="34"/>
        </w:numPr>
        <w:spacing w:line="240" w:lineRule="auto"/>
        <w:jc w:val="both"/>
        <w:rPr>
          <w:rFonts w:ascii="Cambria" w:hAnsi="Cambria" w:cs="Times New Roman"/>
          <w:sz w:val="20"/>
          <w:szCs w:val="20"/>
        </w:rPr>
      </w:pPr>
      <w:r w:rsidRPr="002F7175">
        <w:rPr>
          <w:rFonts w:ascii="Cambria" w:hAnsi="Cambria" w:cs="Times New Roman"/>
          <w:sz w:val="20"/>
          <w:szCs w:val="20"/>
        </w:rPr>
        <w:t>weryfikowania obowiązującego stanu prawnego w całym okresie wykonania Przedmiotu umowy</w:t>
      </w:r>
      <w:r w:rsidR="00B96748" w:rsidRPr="002F7175">
        <w:rPr>
          <w:rFonts w:ascii="Cambria" w:hAnsi="Cambria" w:cs="Times New Roman"/>
          <w:sz w:val="20"/>
          <w:szCs w:val="20"/>
        </w:rPr>
        <w:t xml:space="preserve"> we własnym zakresie i na własne ryzyko;</w:t>
      </w:r>
    </w:p>
    <w:p w14:paraId="6F7EA9E4" w14:textId="58E68167" w:rsidR="00B96748" w:rsidRPr="002F7175" w:rsidRDefault="00680214" w:rsidP="00315B1F">
      <w:pPr>
        <w:pStyle w:val="Style10"/>
        <w:widowControl/>
        <w:numPr>
          <w:ilvl w:val="0"/>
          <w:numId w:val="34"/>
        </w:numPr>
        <w:spacing w:line="240" w:lineRule="auto"/>
        <w:jc w:val="both"/>
        <w:rPr>
          <w:rFonts w:ascii="Cambria" w:hAnsi="Cambria" w:cs="Times New Roman"/>
          <w:sz w:val="20"/>
          <w:szCs w:val="20"/>
        </w:rPr>
      </w:pPr>
      <w:r w:rsidRPr="002F7175">
        <w:rPr>
          <w:rFonts w:ascii="Cambria" w:hAnsi="Cambria" w:cs="Times New Roman"/>
          <w:sz w:val="20"/>
          <w:szCs w:val="20"/>
        </w:rPr>
        <w:t>wykonania odrębnej stosownej kompletnej dokumentacji technicznej</w:t>
      </w:r>
      <w:r w:rsidR="00B96748" w:rsidRPr="002F7175">
        <w:rPr>
          <w:rFonts w:ascii="Cambria" w:hAnsi="Cambria" w:cs="Times New Roman"/>
          <w:sz w:val="20"/>
          <w:szCs w:val="20"/>
        </w:rPr>
        <w:t xml:space="preserve">, </w:t>
      </w:r>
      <w:r w:rsidRPr="002F7175">
        <w:rPr>
          <w:rFonts w:ascii="Cambria" w:hAnsi="Cambria" w:cs="Times New Roman"/>
          <w:sz w:val="20"/>
          <w:szCs w:val="20"/>
        </w:rPr>
        <w:t xml:space="preserve">prawnej </w:t>
      </w:r>
      <w:r w:rsidR="00B96748" w:rsidRPr="002F7175">
        <w:rPr>
          <w:rFonts w:ascii="Cambria" w:hAnsi="Cambria" w:cs="Times New Roman"/>
          <w:sz w:val="20"/>
          <w:szCs w:val="20"/>
        </w:rPr>
        <w:t xml:space="preserve">oraz </w:t>
      </w:r>
      <w:r w:rsidRPr="002F7175">
        <w:rPr>
          <w:rFonts w:ascii="Cambria" w:hAnsi="Cambria" w:cs="Times New Roman"/>
          <w:sz w:val="20"/>
          <w:szCs w:val="20"/>
        </w:rPr>
        <w:t xml:space="preserve">uzyskania stosownego </w:t>
      </w:r>
      <w:r w:rsidR="00B96748" w:rsidRPr="002F7175">
        <w:rPr>
          <w:rFonts w:ascii="Cambria" w:hAnsi="Cambria" w:cs="Times New Roman"/>
          <w:sz w:val="20"/>
          <w:szCs w:val="20"/>
        </w:rPr>
        <w:t>pozwolenia na realizację inwestycji dla poszczególnych zadań objętych Przedmiotem umowy</w:t>
      </w:r>
      <w:r w:rsidR="006E1654" w:rsidRPr="002F7175">
        <w:rPr>
          <w:rFonts w:ascii="Cambria" w:hAnsi="Cambria" w:cs="Times New Roman"/>
          <w:sz w:val="20"/>
          <w:szCs w:val="20"/>
        </w:rPr>
        <w:t>;</w:t>
      </w:r>
    </w:p>
    <w:p w14:paraId="69487AF9" w14:textId="289D885D" w:rsidR="00B96748" w:rsidRPr="002F7175" w:rsidRDefault="00680214" w:rsidP="00315B1F">
      <w:pPr>
        <w:pStyle w:val="Style10"/>
        <w:widowControl/>
        <w:numPr>
          <w:ilvl w:val="0"/>
          <w:numId w:val="34"/>
        </w:numPr>
        <w:spacing w:line="240" w:lineRule="auto"/>
        <w:jc w:val="both"/>
        <w:rPr>
          <w:rStyle w:val="FontStyle20"/>
          <w:rFonts w:ascii="Cambria" w:hAnsi="Cambria" w:cs="Times New Roman"/>
          <w:sz w:val="20"/>
          <w:szCs w:val="20"/>
        </w:rPr>
      </w:pPr>
      <w:r w:rsidRPr="002F7175">
        <w:rPr>
          <w:rFonts w:ascii="Cambria" w:hAnsi="Cambria" w:cs="Times New Roman"/>
          <w:sz w:val="20"/>
          <w:szCs w:val="20"/>
        </w:rPr>
        <w:t>sporządzenia dokumentacji</w:t>
      </w:r>
      <w:r w:rsidR="005506B9" w:rsidRPr="002F7175">
        <w:rPr>
          <w:rFonts w:ascii="Cambria" w:hAnsi="Cambria" w:cs="Times New Roman"/>
          <w:sz w:val="20"/>
          <w:szCs w:val="20"/>
        </w:rPr>
        <w:t xml:space="preserve"> </w:t>
      </w:r>
      <w:r w:rsidR="00B96748" w:rsidRPr="002F7175">
        <w:rPr>
          <w:rFonts w:ascii="Cambria" w:hAnsi="Cambria" w:cs="Times New Roman"/>
          <w:sz w:val="20"/>
          <w:szCs w:val="20"/>
        </w:rPr>
        <w:t>wyłącznie przez osoby</w:t>
      </w:r>
      <w:r w:rsidR="00BB7C45">
        <w:rPr>
          <w:rFonts w:ascii="Cambria" w:hAnsi="Cambria" w:cs="Times New Roman"/>
          <w:sz w:val="20"/>
          <w:szCs w:val="20"/>
        </w:rPr>
        <w:t xml:space="preserve"> </w:t>
      </w:r>
      <w:r w:rsidR="00B96748" w:rsidRPr="002F7175">
        <w:rPr>
          <w:rFonts w:ascii="Cambria" w:hAnsi="Cambria" w:cs="Times New Roman"/>
          <w:sz w:val="20"/>
          <w:szCs w:val="20"/>
        </w:rPr>
        <w:t>legitymując</w:t>
      </w:r>
      <w:r w:rsidR="000C260A" w:rsidRPr="002F7175">
        <w:rPr>
          <w:rFonts w:ascii="Cambria" w:hAnsi="Cambria" w:cs="Times New Roman"/>
          <w:sz w:val="20"/>
          <w:szCs w:val="20"/>
        </w:rPr>
        <w:t>e</w:t>
      </w:r>
      <w:r w:rsidR="00B96748" w:rsidRPr="002F7175">
        <w:rPr>
          <w:rFonts w:ascii="Cambria" w:hAnsi="Cambria" w:cs="Times New Roman"/>
          <w:sz w:val="20"/>
          <w:szCs w:val="20"/>
        </w:rPr>
        <w:t xml:space="preserve"> się wszelkimi uprawnieniami i kwalifikacjami wymaganymi przez obowiązujące przepisy prawa oraz przez Zamawiającego. Wszystkie sporządzone przez Wykonawcę dokumenty muszą być opatrzone podpisami przez ww. osoby niezależnie od formy ich sporządzenia; </w:t>
      </w:r>
    </w:p>
    <w:p w14:paraId="1CA29912" w14:textId="6538CFC6" w:rsidR="00B96748" w:rsidRPr="002F7175" w:rsidRDefault="00B96748" w:rsidP="00315B1F">
      <w:pPr>
        <w:pStyle w:val="Style10"/>
        <w:widowControl/>
        <w:numPr>
          <w:ilvl w:val="0"/>
          <w:numId w:val="34"/>
        </w:numPr>
        <w:tabs>
          <w:tab w:val="left" w:pos="709"/>
          <w:tab w:val="left" w:pos="993"/>
        </w:tabs>
        <w:spacing w:line="240" w:lineRule="auto"/>
        <w:jc w:val="both"/>
        <w:rPr>
          <w:rStyle w:val="FontStyle20"/>
          <w:rFonts w:ascii="Cambria" w:hAnsi="Cambria" w:cs="Times New Roman"/>
          <w:sz w:val="20"/>
          <w:szCs w:val="20"/>
        </w:rPr>
      </w:pPr>
      <w:r w:rsidRPr="002F7175">
        <w:rPr>
          <w:rStyle w:val="FontStyle20"/>
          <w:rFonts w:ascii="Cambria" w:hAnsi="Cambria" w:cs="Times New Roman"/>
          <w:sz w:val="20"/>
          <w:szCs w:val="20"/>
        </w:rPr>
        <w:t xml:space="preserve">wykonania prac projektowych dla wszystkich branż występujących w przedmiocie zamówienia i </w:t>
      </w:r>
      <w:r w:rsidRPr="002F7175">
        <w:rPr>
          <w:rFonts w:ascii="Cambria" w:hAnsi="Cambria" w:cs="Times New Roman"/>
          <w:sz w:val="20"/>
          <w:szCs w:val="20"/>
        </w:rPr>
        <w:t>obejmować całość zagadnienia projektowego wynikającego z niniejszej umowy</w:t>
      </w:r>
      <w:r w:rsidRPr="002F7175">
        <w:rPr>
          <w:rStyle w:val="FontStyle20"/>
          <w:rFonts w:ascii="Cambria" w:hAnsi="Cambria" w:cs="Times New Roman"/>
          <w:sz w:val="20"/>
          <w:szCs w:val="20"/>
        </w:rPr>
        <w:t xml:space="preserve"> w warunkach </w:t>
      </w:r>
      <w:r w:rsidRPr="002F7175">
        <w:rPr>
          <w:rStyle w:val="FontStyle20"/>
          <w:rFonts w:ascii="Cambria" w:hAnsi="Cambria" w:cs="Times New Roman"/>
          <w:sz w:val="20"/>
          <w:szCs w:val="20"/>
        </w:rPr>
        <w:lastRenderedPageBreak/>
        <w:t xml:space="preserve">zapewnienia zgodności z </w:t>
      </w:r>
      <w:r w:rsidR="000F5CBA" w:rsidRPr="002F7175">
        <w:rPr>
          <w:rStyle w:val="FontStyle20"/>
          <w:rFonts w:ascii="Cambria" w:hAnsi="Cambria" w:cs="Times New Roman"/>
          <w:sz w:val="20"/>
          <w:szCs w:val="20"/>
        </w:rPr>
        <w:t>OPZ</w:t>
      </w:r>
      <w:r w:rsidRPr="002F7175">
        <w:rPr>
          <w:rStyle w:val="FontStyle20"/>
          <w:rFonts w:ascii="Cambria" w:hAnsi="Cambria" w:cs="Times New Roman"/>
          <w:sz w:val="20"/>
          <w:szCs w:val="20"/>
        </w:rPr>
        <w:t xml:space="preserve"> </w:t>
      </w:r>
      <w:r w:rsidRPr="002F7175">
        <w:rPr>
          <w:rFonts w:ascii="Cambria" w:hAnsi="Cambria" w:cs="Times New Roman"/>
          <w:sz w:val="20"/>
          <w:szCs w:val="20"/>
        </w:rPr>
        <w:t>z załącznikami</w:t>
      </w:r>
      <w:r w:rsidRPr="002F7175">
        <w:rPr>
          <w:rStyle w:val="FontStyle20"/>
          <w:rFonts w:ascii="Cambria" w:hAnsi="Cambria" w:cs="Times New Roman"/>
          <w:sz w:val="20"/>
          <w:szCs w:val="20"/>
        </w:rPr>
        <w:t xml:space="preserve"> a zmiany w zakresie rozwiązań technicznych są dopuszczalne za zgodą Zamawiającego i na ryzyko Wykonawcy</w:t>
      </w:r>
      <w:r w:rsidR="006E1654" w:rsidRPr="002F7175">
        <w:rPr>
          <w:rStyle w:val="FontStyle20"/>
          <w:rFonts w:ascii="Cambria" w:hAnsi="Cambria" w:cs="Times New Roman"/>
          <w:sz w:val="20"/>
          <w:szCs w:val="20"/>
        </w:rPr>
        <w:t xml:space="preserve">; </w:t>
      </w:r>
    </w:p>
    <w:p w14:paraId="24D70F9F" w14:textId="77777777" w:rsidR="00B96748" w:rsidRPr="002F7175" w:rsidRDefault="00B96748" w:rsidP="00315B1F">
      <w:pPr>
        <w:widowControl w:val="0"/>
        <w:numPr>
          <w:ilvl w:val="0"/>
          <w:numId w:val="34"/>
        </w:numPr>
        <w:shd w:val="clear" w:color="auto" w:fill="FFFFFF"/>
        <w:tabs>
          <w:tab w:val="left" w:pos="427"/>
        </w:tabs>
        <w:autoSpaceDE w:val="0"/>
        <w:autoSpaceDN w:val="0"/>
        <w:adjustRightInd w:val="0"/>
        <w:spacing w:line="226" w:lineRule="exact"/>
        <w:jc w:val="both"/>
        <w:rPr>
          <w:rStyle w:val="FontStyle20"/>
          <w:rFonts w:ascii="Cambria" w:hAnsi="Cambria" w:cs="Times New Roman"/>
          <w:spacing w:val="-5"/>
          <w:sz w:val="20"/>
          <w:szCs w:val="20"/>
        </w:rPr>
      </w:pPr>
      <w:r w:rsidRPr="002F7175">
        <w:rPr>
          <w:rFonts w:ascii="Cambria" w:hAnsi="Cambria" w:cs="Times New Roman"/>
          <w:sz w:val="20"/>
          <w:szCs w:val="20"/>
        </w:rPr>
        <w:t xml:space="preserve">realizacji przedmiotu niniejszej umowy zgodnie z § 1 obejmuje również uzyskanie przez </w:t>
      </w:r>
      <w:r w:rsidRPr="002F7175">
        <w:rPr>
          <w:rFonts w:ascii="Cambria" w:hAnsi="Cambria" w:cs="Times New Roman"/>
          <w:bCs/>
          <w:sz w:val="20"/>
          <w:szCs w:val="20"/>
        </w:rPr>
        <w:t>Wykonawcę</w:t>
      </w:r>
      <w:r w:rsidRPr="002F7175">
        <w:rPr>
          <w:rFonts w:ascii="Cambria" w:hAnsi="Cambria" w:cs="Times New Roman"/>
          <w:b/>
          <w:bCs/>
          <w:sz w:val="20"/>
          <w:szCs w:val="20"/>
        </w:rPr>
        <w:t xml:space="preserve"> </w:t>
      </w:r>
      <w:r w:rsidRPr="002F7175">
        <w:rPr>
          <w:rFonts w:ascii="Cambria" w:hAnsi="Cambria" w:cs="Times New Roman"/>
          <w:sz w:val="20"/>
          <w:szCs w:val="20"/>
        </w:rPr>
        <w:br/>
        <w:t xml:space="preserve">w imieniu i na rzecz </w:t>
      </w:r>
      <w:r w:rsidRPr="002F7175">
        <w:rPr>
          <w:rFonts w:ascii="Cambria" w:hAnsi="Cambria" w:cs="Times New Roman"/>
          <w:bCs/>
          <w:sz w:val="20"/>
          <w:szCs w:val="20"/>
        </w:rPr>
        <w:t>Zamawiającego</w:t>
      </w:r>
      <w:r w:rsidRPr="002F7175">
        <w:rPr>
          <w:rFonts w:ascii="Cambria" w:hAnsi="Cambria" w:cs="Times New Roman"/>
          <w:b/>
          <w:bCs/>
          <w:sz w:val="20"/>
          <w:szCs w:val="20"/>
        </w:rPr>
        <w:t xml:space="preserve"> </w:t>
      </w:r>
      <w:r w:rsidRPr="002F7175">
        <w:rPr>
          <w:rFonts w:ascii="Cambria" w:hAnsi="Cambria" w:cs="Times New Roman"/>
          <w:sz w:val="20"/>
          <w:szCs w:val="20"/>
        </w:rPr>
        <w:t>kompletu wymaganych przepisami prawa sprawdzeń, uzgodnień, warunków technicznych, opinii, decyzji niezbędnych z uwagi na przedmiot niniejszej umowy dokumentów oraz ponoszenia kosztów ich uzyskania;</w:t>
      </w:r>
    </w:p>
    <w:p w14:paraId="697F168F" w14:textId="77777777"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 xml:space="preserve">przestrzegania przy realizacji przedmiotu umowy wszystkich warunków i wymogów wynikających z dokumentacji i załączonych do niej sprawdzeń, warunków technicznych, uzgodnień, opinii, decyzji. </w:t>
      </w:r>
    </w:p>
    <w:p w14:paraId="4B9156F2" w14:textId="6A9B5BB3"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 xml:space="preserve">uzyskania </w:t>
      </w:r>
      <w:r w:rsidR="00AC6326" w:rsidRPr="002F7175">
        <w:rPr>
          <w:rFonts w:ascii="Cambria" w:hAnsi="Cambria" w:cs="Times New Roman"/>
          <w:sz w:val="20"/>
          <w:szCs w:val="20"/>
        </w:rPr>
        <w:t xml:space="preserve">ostatecznych </w:t>
      </w:r>
      <w:r w:rsidRPr="002F7175">
        <w:rPr>
          <w:rFonts w:ascii="Cambria" w:hAnsi="Cambria" w:cs="Times New Roman"/>
          <w:sz w:val="20"/>
          <w:szCs w:val="20"/>
        </w:rPr>
        <w:t xml:space="preserve">decyzji o pozwoleniu na budowę umożliwiających przystąpienie do realizacji inwestycji objętych tymi decyzjami; </w:t>
      </w:r>
    </w:p>
    <w:p w14:paraId="21C16A71" w14:textId="4C710E78"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dokonania dwukrotnej aktualizacji każde</w:t>
      </w:r>
      <w:r w:rsidR="00FD7F6F">
        <w:rPr>
          <w:rFonts w:ascii="Cambria" w:hAnsi="Cambria" w:cs="Times New Roman"/>
          <w:sz w:val="20"/>
          <w:szCs w:val="20"/>
        </w:rPr>
        <w:t xml:space="preserve">j z dokumentacji </w:t>
      </w:r>
      <w:r w:rsidRPr="002F7175">
        <w:rPr>
          <w:rFonts w:ascii="Cambria" w:hAnsi="Cambria" w:cs="Times New Roman"/>
          <w:sz w:val="20"/>
          <w:szCs w:val="20"/>
        </w:rPr>
        <w:t>(w ramach wykonania przedmiotu niniejszej umowy-</w:t>
      </w:r>
      <w:r w:rsidR="00E966DD">
        <w:rPr>
          <w:rFonts w:ascii="Cambria" w:hAnsi="Cambria" w:cs="Times New Roman"/>
          <w:sz w:val="20"/>
          <w:szCs w:val="20"/>
        </w:rPr>
        <w:t xml:space="preserve"> </w:t>
      </w:r>
      <w:r w:rsidRPr="002F7175">
        <w:rPr>
          <w:rFonts w:ascii="Cambria" w:hAnsi="Cambria" w:cs="Times New Roman"/>
          <w:sz w:val="20"/>
          <w:szCs w:val="20"/>
        </w:rPr>
        <w:t xml:space="preserve">bez dodatkowego wynagrodzenia) w okresie do 3 lat po protokolarnym odbiorze końcowym dokumentacji w terminie 14 dni od daty wpływu zlecenia od Zamawiającego przekazywane w formie elektronicznej oraz 1 egz. w formie </w:t>
      </w:r>
      <w:proofErr w:type="gramStart"/>
      <w:r w:rsidRPr="002F7175">
        <w:rPr>
          <w:rFonts w:ascii="Cambria" w:hAnsi="Cambria" w:cs="Times New Roman"/>
          <w:sz w:val="20"/>
          <w:szCs w:val="20"/>
        </w:rPr>
        <w:t>papierowej</w:t>
      </w:r>
      <w:r w:rsidR="002A1942" w:rsidRPr="002F7175">
        <w:rPr>
          <w:rFonts w:ascii="Cambria" w:hAnsi="Cambria" w:cs="Times New Roman"/>
          <w:sz w:val="20"/>
          <w:szCs w:val="20"/>
        </w:rPr>
        <w:t>( w</w:t>
      </w:r>
      <w:proofErr w:type="gramEnd"/>
      <w:r w:rsidR="002A1942" w:rsidRPr="002F7175">
        <w:rPr>
          <w:rFonts w:ascii="Cambria" w:hAnsi="Cambria" w:cs="Times New Roman"/>
          <w:sz w:val="20"/>
          <w:szCs w:val="20"/>
        </w:rPr>
        <w:t xml:space="preserve"> przypadku wystąpienia takiej konieczności)</w:t>
      </w:r>
      <w:r w:rsidR="006E1654" w:rsidRPr="002F7175">
        <w:rPr>
          <w:rFonts w:ascii="Cambria" w:hAnsi="Cambria" w:cs="Times New Roman"/>
          <w:sz w:val="20"/>
          <w:szCs w:val="20"/>
        </w:rPr>
        <w:t xml:space="preserve">; </w:t>
      </w:r>
    </w:p>
    <w:p w14:paraId="141D3371" w14:textId="40E06880" w:rsidR="00B96748" w:rsidRPr="002F7175" w:rsidRDefault="00B96748" w:rsidP="00315B1F">
      <w:pPr>
        <w:widowControl w:val="0"/>
        <w:numPr>
          <w:ilvl w:val="0"/>
          <w:numId w:val="34"/>
        </w:numPr>
        <w:shd w:val="clear" w:color="auto" w:fill="FFFFFF"/>
        <w:tabs>
          <w:tab w:val="left" w:pos="427"/>
        </w:tabs>
        <w:autoSpaceDE w:val="0"/>
        <w:autoSpaceDN w:val="0"/>
        <w:adjustRightInd w:val="0"/>
        <w:spacing w:line="226" w:lineRule="exact"/>
        <w:jc w:val="both"/>
        <w:rPr>
          <w:rFonts w:ascii="Cambria" w:hAnsi="Cambria" w:cs="Times New Roman"/>
          <w:spacing w:val="-5"/>
          <w:sz w:val="20"/>
          <w:szCs w:val="20"/>
        </w:rPr>
      </w:pPr>
      <w:r w:rsidRPr="002F7175">
        <w:rPr>
          <w:rFonts w:ascii="Cambria" w:hAnsi="Cambria" w:cs="Times New Roman"/>
          <w:sz w:val="20"/>
          <w:szCs w:val="20"/>
        </w:rPr>
        <w:t>ponoszenia wyłącznej odpowiedzialności za treść dokumentacji projektowej będącej przedmiotem niniejszej umowy, poczynione w niej założenia i dokonane na jej potrzeby ustalenia</w:t>
      </w:r>
      <w:r w:rsidR="006E1654" w:rsidRPr="002F7175">
        <w:rPr>
          <w:rFonts w:ascii="Cambria" w:hAnsi="Cambria" w:cs="Times New Roman"/>
          <w:sz w:val="20"/>
          <w:szCs w:val="20"/>
        </w:rPr>
        <w:t>;</w:t>
      </w:r>
    </w:p>
    <w:p w14:paraId="3F4B26FB" w14:textId="7C15BB6E"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 xml:space="preserve">weryfikacji własnym staraniem i na własny koszt otrzymywane od </w:t>
      </w:r>
      <w:r w:rsidRPr="002F7175">
        <w:rPr>
          <w:rFonts w:ascii="Cambria" w:hAnsi="Cambria" w:cs="Times New Roman"/>
          <w:bCs/>
          <w:sz w:val="20"/>
          <w:szCs w:val="20"/>
        </w:rPr>
        <w:t>Zamawiającego</w:t>
      </w:r>
      <w:r w:rsidRPr="002F7175">
        <w:rPr>
          <w:rFonts w:ascii="Cambria" w:hAnsi="Cambria" w:cs="Times New Roman"/>
          <w:b/>
          <w:bCs/>
          <w:sz w:val="20"/>
          <w:szCs w:val="20"/>
        </w:rPr>
        <w:t xml:space="preserve"> </w:t>
      </w:r>
      <w:r w:rsidRPr="002F7175">
        <w:rPr>
          <w:rFonts w:ascii="Cambria" w:hAnsi="Cambria" w:cs="Times New Roman"/>
          <w:sz w:val="20"/>
          <w:szCs w:val="20"/>
        </w:rPr>
        <w:t>dokumenty i informacje pod względem ich zgodności ze stanem faktycznym</w:t>
      </w:r>
      <w:r w:rsidR="006E1654" w:rsidRPr="002F7175">
        <w:rPr>
          <w:rFonts w:ascii="Cambria" w:hAnsi="Cambria" w:cs="Times New Roman"/>
          <w:sz w:val="20"/>
          <w:szCs w:val="20"/>
        </w:rPr>
        <w:t>;</w:t>
      </w:r>
    </w:p>
    <w:p w14:paraId="4123361D" w14:textId="68C46F5B"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 xml:space="preserve">sporządzenia dokumentacji projektowej będącej przedmiotem niniejszej umowy w języku polskim zgodnie z obowiązującymi przepisami, normami i sztuką budowlaną oraz do opatrzenia przez </w:t>
      </w:r>
      <w:r w:rsidRPr="002F7175">
        <w:rPr>
          <w:rFonts w:ascii="Cambria" w:hAnsi="Cambria" w:cs="Times New Roman"/>
          <w:bCs/>
          <w:sz w:val="20"/>
          <w:szCs w:val="20"/>
        </w:rPr>
        <w:t>Wykonawcę</w:t>
      </w:r>
      <w:r w:rsidRPr="002F7175">
        <w:rPr>
          <w:rFonts w:ascii="Cambria" w:hAnsi="Cambria" w:cs="Times New Roman"/>
          <w:b/>
          <w:bCs/>
          <w:sz w:val="20"/>
          <w:szCs w:val="20"/>
        </w:rPr>
        <w:t xml:space="preserve"> </w:t>
      </w:r>
      <w:r w:rsidRPr="002F7175">
        <w:rPr>
          <w:rFonts w:ascii="Cambria" w:hAnsi="Cambria" w:cs="Times New Roman"/>
          <w:sz w:val="20"/>
          <w:szCs w:val="20"/>
        </w:rPr>
        <w:t>klauzulą zawierającą deklarację o kompletności i przydatności z punktu widzenia celu, któremu ma służyć</w:t>
      </w:r>
      <w:r w:rsidR="0088738C" w:rsidRPr="002F7175">
        <w:rPr>
          <w:rFonts w:ascii="Cambria" w:hAnsi="Cambria" w:cs="Times New Roman"/>
          <w:sz w:val="20"/>
          <w:szCs w:val="20"/>
        </w:rPr>
        <w:t>;</w:t>
      </w:r>
    </w:p>
    <w:p w14:paraId="7EDFC295" w14:textId="00EABC9A"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wykonania dokumentacji projektowych, które muszą być spójne i skoordynowane we wszystkich branżach i ze wszystkimi podmiotami, które mogą mieć wpływ na realizację inwestycji oraz przewidywać połączenie projektowanych układów z istniejącymi układami kanalizacji sanitarnej</w:t>
      </w:r>
      <w:r w:rsidR="0088738C" w:rsidRPr="002F7175">
        <w:rPr>
          <w:rFonts w:ascii="Cambria" w:hAnsi="Cambria" w:cs="Times New Roman"/>
          <w:sz w:val="20"/>
          <w:szCs w:val="20"/>
        </w:rPr>
        <w:t>;</w:t>
      </w:r>
    </w:p>
    <w:p w14:paraId="6938DC57" w14:textId="10891EDC"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 xml:space="preserve">wykonania dokumentacji projektowych, które muszą </w:t>
      </w:r>
      <w:r w:rsidRPr="002F7175">
        <w:rPr>
          <w:rFonts w:ascii="Cambria" w:hAnsi="Cambria" w:cs="Times New Roman"/>
          <w:spacing w:val="-1"/>
          <w:sz w:val="20"/>
          <w:szCs w:val="20"/>
        </w:rPr>
        <w:t>charakteryzować</w:t>
      </w:r>
      <w:r w:rsidRPr="002F7175">
        <w:rPr>
          <w:rFonts w:ascii="Cambria" w:hAnsi="Cambria" w:cs="Times New Roman"/>
          <w:sz w:val="20"/>
          <w:szCs w:val="20"/>
        </w:rPr>
        <w:t xml:space="preserve"> </w:t>
      </w:r>
      <w:r w:rsidRPr="002F7175">
        <w:rPr>
          <w:rFonts w:ascii="Cambria" w:hAnsi="Cambria" w:cs="Times New Roman"/>
          <w:spacing w:val="-1"/>
          <w:sz w:val="20"/>
          <w:szCs w:val="20"/>
        </w:rPr>
        <w:t>się</w:t>
      </w:r>
      <w:r w:rsidRPr="002F7175">
        <w:rPr>
          <w:rFonts w:ascii="Cambria" w:hAnsi="Cambria" w:cs="Times New Roman"/>
          <w:sz w:val="20"/>
          <w:szCs w:val="20"/>
        </w:rPr>
        <w:t xml:space="preserve"> </w:t>
      </w:r>
      <w:r w:rsidRPr="002F7175">
        <w:rPr>
          <w:rFonts w:ascii="Cambria" w:hAnsi="Cambria" w:cs="Times New Roman"/>
          <w:spacing w:val="-1"/>
          <w:sz w:val="20"/>
          <w:szCs w:val="20"/>
        </w:rPr>
        <w:t>bardzo</w:t>
      </w:r>
      <w:r w:rsidRPr="002F7175">
        <w:rPr>
          <w:rFonts w:ascii="Cambria" w:hAnsi="Cambria" w:cs="Times New Roman"/>
          <w:sz w:val="20"/>
          <w:szCs w:val="20"/>
        </w:rPr>
        <w:t xml:space="preserve"> </w:t>
      </w:r>
      <w:r w:rsidRPr="002F7175">
        <w:rPr>
          <w:rFonts w:ascii="Cambria" w:hAnsi="Cambria" w:cs="Times New Roman"/>
          <w:spacing w:val="-3"/>
          <w:sz w:val="20"/>
          <w:szCs w:val="20"/>
        </w:rPr>
        <w:t>dużym</w:t>
      </w:r>
      <w:r w:rsidRPr="002F7175">
        <w:rPr>
          <w:rFonts w:ascii="Cambria" w:hAnsi="Cambria" w:cs="Times New Roman"/>
          <w:sz w:val="20"/>
          <w:szCs w:val="20"/>
        </w:rPr>
        <w:t xml:space="preserve"> </w:t>
      </w:r>
      <w:r w:rsidRPr="002F7175">
        <w:rPr>
          <w:rFonts w:ascii="Cambria" w:hAnsi="Cambria" w:cs="Times New Roman"/>
          <w:spacing w:val="-3"/>
          <w:sz w:val="20"/>
          <w:szCs w:val="20"/>
        </w:rPr>
        <w:t xml:space="preserve">stopniem </w:t>
      </w:r>
      <w:r w:rsidRPr="002F7175">
        <w:rPr>
          <w:rFonts w:ascii="Cambria" w:hAnsi="Cambria" w:cs="Times New Roman"/>
          <w:sz w:val="20"/>
          <w:szCs w:val="20"/>
        </w:rPr>
        <w:t>uszczegółowienia, tzn. rozwiązywać każdy szczegół, element w sposób umożliwiający realizację robót bez dodatkowych opracowań oraz uzupełnień</w:t>
      </w:r>
      <w:r w:rsidR="0088738C" w:rsidRPr="002F7175">
        <w:rPr>
          <w:rFonts w:ascii="Cambria" w:hAnsi="Cambria" w:cs="Times New Roman"/>
          <w:sz w:val="20"/>
          <w:szCs w:val="20"/>
        </w:rPr>
        <w:t>;</w:t>
      </w:r>
    </w:p>
    <w:p w14:paraId="4569EC84" w14:textId="598DB71D"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nieumieszczania nazw producentów i nazw handlowych produktów, a materiały należy opisać przez podanie istotnych parametrów</w:t>
      </w:r>
      <w:r w:rsidR="0088738C" w:rsidRPr="002F7175">
        <w:rPr>
          <w:rFonts w:ascii="Cambria" w:hAnsi="Cambria" w:cs="Times New Roman"/>
          <w:sz w:val="20"/>
          <w:szCs w:val="20"/>
        </w:rPr>
        <w:t>;</w:t>
      </w:r>
    </w:p>
    <w:p w14:paraId="0BA367E9" w14:textId="4399EBC2" w:rsidR="00B96748" w:rsidRPr="002F7175" w:rsidRDefault="0088738C"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dopuszczenia stosowania</w:t>
      </w:r>
      <w:r w:rsidR="005F7A62" w:rsidRPr="002F7175">
        <w:rPr>
          <w:rFonts w:ascii="Cambria" w:hAnsi="Cambria" w:cs="Times New Roman"/>
          <w:sz w:val="20"/>
          <w:szCs w:val="20"/>
        </w:rPr>
        <w:t xml:space="preserve"> nazw</w:t>
      </w:r>
      <w:r w:rsidRPr="002F7175">
        <w:rPr>
          <w:rFonts w:ascii="Cambria" w:hAnsi="Cambria" w:cs="Times New Roman"/>
          <w:sz w:val="20"/>
          <w:szCs w:val="20"/>
        </w:rPr>
        <w:t xml:space="preserve"> </w:t>
      </w:r>
      <w:r w:rsidR="005F7A62" w:rsidRPr="002F7175">
        <w:rPr>
          <w:rFonts w:ascii="Cambria" w:hAnsi="Cambria" w:cs="Times New Roman"/>
          <w:sz w:val="20"/>
          <w:szCs w:val="20"/>
        </w:rPr>
        <w:t xml:space="preserve">producentów i nazw handlowych produktów pod warunkiem możliwości zastosowania </w:t>
      </w:r>
      <w:r w:rsidR="00B96748" w:rsidRPr="002F7175">
        <w:rPr>
          <w:rFonts w:ascii="Cambria" w:hAnsi="Cambria" w:cs="Times New Roman"/>
          <w:sz w:val="20"/>
          <w:szCs w:val="20"/>
        </w:rPr>
        <w:t xml:space="preserve">materiałów i urządzeń równoważnych pod warunkiem, że zagwarantują one realizację robót budowlanych w zgodzie z przedmiotem zamówienia  oraz uzyskanym pozwoleniem na budowę i zapewnią uzyskanie parametrów technicznych nie gorszych od założonych przez Zamawiającego w opisie przedmiotu zamówienia jak również  w sporządzonej przez </w:t>
      </w:r>
      <w:r w:rsidR="00B96748" w:rsidRPr="002F7175">
        <w:rPr>
          <w:rFonts w:ascii="Cambria" w:hAnsi="Cambria" w:cs="Times New Roman"/>
          <w:bCs/>
          <w:sz w:val="20"/>
          <w:szCs w:val="20"/>
        </w:rPr>
        <w:t>Wykonawcę</w:t>
      </w:r>
      <w:r w:rsidR="00B96748" w:rsidRPr="002F7175">
        <w:rPr>
          <w:rFonts w:ascii="Cambria" w:hAnsi="Cambria" w:cs="Times New Roman"/>
          <w:b/>
          <w:bCs/>
          <w:sz w:val="20"/>
          <w:szCs w:val="20"/>
        </w:rPr>
        <w:t xml:space="preserve"> </w:t>
      </w:r>
      <w:r w:rsidR="00B96748" w:rsidRPr="002F7175">
        <w:rPr>
          <w:rFonts w:ascii="Cambria" w:hAnsi="Cambria" w:cs="Times New Roman"/>
          <w:sz w:val="20"/>
          <w:szCs w:val="20"/>
        </w:rPr>
        <w:t>dokumentacji projektowej</w:t>
      </w:r>
      <w:r w:rsidRPr="002F7175">
        <w:rPr>
          <w:rFonts w:ascii="Cambria" w:hAnsi="Cambria" w:cs="Times New Roman"/>
          <w:sz w:val="20"/>
          <w:szCs w:val="20"/>
        </w:rPr>
        <w:t xml:space="preserve"> w przypadku, gdy w </w:t>
      </w:r>
      <w:r w:rsidRPr="002F7175">
        <w:rPr>
          <w:rFonts w:ascii="Cambria" w:hAnsi="Cambria" w:cs="Times New Roman"/>
          <w:iCs/>
          <w:sz w:val="20"/>
          <w:szCs w:val="20"/>
        </w:rPr>
        <w:t xml:space="preserve">dokumentach  </w:t>
      </w:r>
      <w:r w:rsidR="00906A93" w:rsidRPr="002F7175">
        <w:rPr>
          <w:rFonts w:ascii="Cambria" w:hAnsi="Cambria" w:cs="Times New Roman"/>
          <w:iCs/>
          <w:sz w:val="20"/>
          <w:szCs w:val="20"/>
        </w:rPr>
        <w:t>zapytania</w:t>
      </w:r>
      <w:r w:rsidRPr="002F7175">
        <w:rPr>
          <w:rFonts w:ascii="Cambria" w:hAnsi="Cambria" w:cs="Times New Roman"/>
          <w:i/>
          <w:iCs/>
          <w:sz w:val="20"/>
          <w:szCs w:val="20"/>
        </w:rPr>
        <w:t xml:space="preserve"> </w:t>
      </w:r>
      <w:r w:rsidRPr="002F7175">
        <w:rPr>
          <w:rFonts w:ascii="Cambria" w:hAnsi="Cambria" w:cs="Times New Roman"/>
          <w:sz w:val="20"/>
          <w:szCs w:val="20"/>
        </w:rPr>
        <w:t xml:space="preserve"> zostało wskazane pochodzenie (znak towarowy, marka, producent, dostawca) materiałów lub urządzeń;</w:t>
      </w:r>
    </w:p>
    <w:p w14:paraId="16D614F6" w14:textId="043FE6E3"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bCs/>
          <w:sz w:val="20"/>
          <w:szCs w:val="20"/>
        </w:rPr>
        <w:t xml:space="preserve"> </w:t>
      </w:r>
      <w:r w:rsidRPr="002F7175">
        <w:rPr>
          <w:rFonts w:ascii="Cambria" w:hAnsi="Cambria" w:cs="Times New Roman"/>
          <w:sz w:val="20"/>
          <w:szCs w:val="20"/>
        </w:rPr>
        <w:t xml:space="preserve"> ujęcia wszystkich prac niezbędnych do wykonania robót oraz obliczenia, bilanse i inne szczegółowe dane pozwalające na sprawdzenia poprawności jej wykonania</w:t>
      </w:r>
      <w:r w:rsidR="0088738C" w:rsidRPr="002F7175">
        <w:rPr>
          <w:rFonts w:ascii="Cambria" w:hAnsi="Cambria" w:cs="Times New Roman"/>
          <w:sz w:val="20"/>
          <w:szCs w:val="20"/>
        </w:rPr>
        <w:t xml:space="preserve"> w zakresie dokumentacji budowlano – wykonawczej będącej elementem dokumentacji projektowej;</w:t>
      </w:r>
      <w:r w:rsidRPr="002F7175">
        <w:rPr>
          <w:rFonts w:ascii="Times New Roman" w:eastAsia="Calibri" w:hAnsi="Times New Roman"/>
          <w:szCs w:val="22"/>
          <w:lang w:eastAsia="en-US"/>
        </w:rPr>
        <w:t xml:space="preserve"> </w:t>
      </w:r>
    </w:p>
    <w:p w14:paraId="2DEEE780" w14:textId="102AC5CC"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złożenia oświadczenia, że każda opracowana dokumentacja projektowo-kosztorysowa jest kompletna i może służyć celowi, dla jakiego została wykonana</w:t>
      </w:r>
      <w:r w:rsidR="006E1654" w:rsidRPr="002F7175">
        <w:rPr>
          <w:rFonts w:ascii="Cambria" w:hAnsi="Cambria" w:cs="Times New Roman"/>
          <w:sz w:val="20"/>
          <w:szCs w:val="20"/>
        </w:rPr>
        <w:t xml:space="preserve">; </w:t>
      </w:r>
    </w:p>
    <w:p w14:paraId="4133F3F0" w14:textId="121A0209"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przedstawienia rozwiązań projektowych usunięcia kolizji i opracowania odrębnych opracowań branżowych dla tych kolizji wraz z niezbędnymi opiniami i uzgodnieniami w tym zakresie</w:t>
      </w:r>
      <w:r w:rsidR="0088738C" w:rsidRPr="002F7175">
        <w:rPr>
          <w:rFonts w:ascii="Cambria" w:hAnsi="Cambria" w:cs="Times New Roman"/>
          <w:sz w:val="20"/>
          <w:szCs w:val="20"/>
        </w:rPr>
        <w:t xml:space="preserve"> w przypadku zaistnienia kolizji nieprzewidzianych w opisie przedmiotu zamówienia;</w:t>
      </w:r>
    </w:p>
    <w:p w14:paraId="0122213F" w14:textId="77777777"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sz w:val="20"/>
          <w:szCs w:val="20"/>
        </w:rPr>
        <w:t>organizowania i udziału w spotkaniach roboczych z Zamawiającym na etapie sporządzania koncepcji technicznej i dokumentacji projektowej w celu omówienia przyjętych rozwiązań projektowych i materiałowych, które mogą zakończyć się pisemnymi protokołami;</w:t>
      </w:r>
      <w:r w:rsidRPr="002F7175">
        <w:rPr>
          <w:rFonts w:ascii="Cambria" w:hAnsi="Cambria"/>
          <w:sz w:val="20"/>
          <w:szCs w:val="20"/>
          <w:highlight w:val="yellow"/>
        </w:rPr>
        <w:t xml:space="preserve"> </w:t>
      </w:r>
    </w:p>
    <w:p w14:paraId="15622650" w14:textId="04C57310"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sz w:val="20"/>
          <w:szCs w:val="20"/>
        </w:rPr>
        <w:t xml:space="preserve"> uczestnictwa w spotkaniach roboczych i innych czynnościach w trakcie realizacji przedmiotu umowy oraz w okresie gwarancji i rękojmi</w:t>
      </w:r>
      <w:r w:rsidR="0088738C" w:rsidRPr="002F7175">
        <w:rPr>
          <w:rFonts w:ascii="Cambria" w:hAnsi="Cambria"/>
          <w:sz w:val="20"/>
          <w:szCs w:val="20"/>
        </w:rPr>
        <w:t xml:space="preserve"> na żądanie Zamawiającego</w:t>
      </w:r>
      <w:r w:rsidR="006E1654" w:rsidRPr="002F7175">
        <w:rPr>
          <w:rFonts w:ascii="Cambria" w:hAnsi="Cambria"/>
          <w:sz w:val="20"/>
          <w:szCs w:val="20"/>
        </w:rPr>
        <w:t>;</w:t>
      </w:r>
    </w:p>
    <w:p w14:paraId="716475EC" w14:textId="3A031894"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 xml:space="preserve">zorganizowania w ciągu 10 </w:t>
      </w:r>
      <w:r w:rsidR="00AC6326" w:rsidRPr="002F7175">
        <w:rPr>
          <w:rFonts w:ascii="Cambria" w:hAnsi="Cambria" w:cs="Times New Roman"/>
          <w:sz w:val="20"/>
          <w:szCs w:val="20"/>
        </w:rPr>
        <w:t xml:space="preserve">dni </w:t>
      </w:r>
      <w:r w:rsidRPr="002F7175">
        <w:rPr>
          <w:rFonts w:ascii="Cambria" w:hAnsi="Cambria" w:cs="Times New Roman"/>
          <w:sz w:val="20"/>
          <w:szCs w:val="20"/>
        </w:rPr>
        <w:t>roboczych od dnia zawarcia niniejszej umowy pierwszego spotkania roboczego z Zamawiającym;</w:t>
      </w:r>
    </w:p>
    <w:p w14:paraId="360CC02E" w14:textId="032FA347"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koordynacji opracowań projektowych wykonanych przez Podwykonawców</w:t>
      </w:r>
      <w:r w:rsidR="00AC6326" w:rsidRPr="002F7175">
        <w:rPr>
          <w:rFonts w:ascii="Cambria" w:hAnsi="Cambria" w:cs="Times New Roman"/>
          <w:sz w:val="20"/>
          <w:szCs w:val="20"/>
        </w:rPr>
        <w:t>,</w:t>
      </w:r>
      <w:r w:rsidRPr="002F7175">
        <w:rPr>
          <w:rFonts w:ascii="Cambria" w:hAnsi="Cambria" w:cs="Times New Roman"/>
          <w:sz w:val="20"/>
          <w:szCs w:val="20"/>
        </w:rPr>
        <w:t xml:space="preserve"> </w:t>
      </w:r>
      <w:r w:rsidR="0088738C" w:rsidRPr="002F7175">
        <w:rPr>
          <w:rFonts w:ascii="Cambria" w:hAnsi="Cambria" w:cs="Times New Roman"/>
          <w:sz w:val="20"/>
          <w:szCs w:val="20"/>
        </w:rPr>
        <w:t xml:space="preserve">ponoszenia </w:t>
      </w:r>
      <w:r w:rsidRPr="002F7175">
        <w:rPr>
          <w:rFonts w:ascii="Cambria" w:hAnsi="Cambria" w:cs="Times New Roman"/>
          <w:sz w:val="20"/>
          <w:szCs w:val="20"/>
        </w:rPr>
        <w:t xml:space="preserve">przed Zamawiającym </w:t>
      </w:r>
      <w:r w:rsidR="0088738C" w:rsidRPr="002F7175">
        <w:rPr>
          <w:rFonts w:ascii="Cambria" w:hAnsi="Cambria" w:cs="Times New Roman"/>
          <w:sz w:val="20"/>
          <w:szCs w:val="20"/>
        </w:rPr>
        <w:t xml:space="preserve">odpowiedzialności </w:t>
      </w:r>
      <w:r w:rsidRPr="002F7175">
        <w:rPr>
          <w:rFonts w:ascii="Cambria" w:hAnsi="Cambria" w:cs="Times New Roman"/>
          <w:sz w:val="20"/>
          <w:szCs w:val="20"/>
        </w:rPr>
        <w:t>za należyte wykonanie przez Podwykonawców części dokumentacji projektowej stanowiącej przedmiot niniejszej umowy</w:t>
      </w:r>
      <w:r w:rsidR="0088738C" w:rsidRPr="002F7175">
        <w:rPr>
          <w:rFonts w:ascii="Cambria" w:hAnsi="Cambria" w:cs="Times New Roman"/>
          <w:sz w:val="20"/>
          <w:szCs w:val="20"/>
        </w:rPr>
        <w:t xml:space="preserve"> w przypadku powierzenia wykonania części prac projektowych Podwykonawcom</w:t>
      </w:r>
      <w:r w:rsidR="006E1654" w:rsidRPr="002F7175">
        <w:rPr>
          <w:rFonts w:ascii="Cambria" w:hAnsi="Cambria" w:cs="Times New Roman"/>
          <w:sz w:val="20"/>
          <w:szCs w:val="20"/>
        </w:rPr>
        <w:t>;</w:t>
      </w:r>
    </w:p>
    <w:p w14:paraId="22357410" w14:textId="13F99641" w:rsidR="00B96748" w:rsidRPr="002F7175" w:rsidRDefault="00B96748"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 xml:space="preserve"> </w:t>
      </w:r>
      <w:r w:rsidRPr="002F7175">
        <w:rPr>
          <w:rFonts w:ascii="Cambria" w:hAnsi="Cambria" w:cs="Times New Roman"/>
          <w:spacing w:val="-10"/>
          <w:sz w:val="20"/>
          <w:szCs w:val="20"/>
        </w:rPr>
        <w:t xml:space="preserve">zapewnienia sprawowania przez te podmioty nadzoru autorskiego, </w:t>
      </w:r>
      <w:r w:rsidRPr="002F7175">
        <w:rPr>
          <w:rFonts w:ascii="Cambria" w:hAnsi="Cambria" w:cs="Times New Roman"/>
          <w:sz w:val="20"/>
          <w:szCs w:val="20"/>
        </w:rPr>
        <w:t>w zakresie wynikającym z wykonanej dokumentacji</w:t>
      </w:r>
      <w:r w:rsidR="006E1654" w:rsidRPr="002F7175">
        <w:rPr>
          <w:rFonts w:ascii="Cambria" w:hAnsi="Cambria" w:cs="Times New Roman"/>
          <w:sz w:val="20"/>
          <w:szCs w:val="20"/>
        </w:rPr>
        <w:t xml:space="preserve"> w razie powierzenia wykonania części prac projektowych Podwykonawcom;</w:t>
      </w:r>
    </w:p>
    <w:p w14:paraId="77B24AFF" w14:textId="3E851A19" w:rsidR="00B96748" w:rsidRPr="002F7175" w:rsidRDefault="006E1654" w:rsidP="00315B1F">
      <w:pPr>
        <w:pStyle w:val="Style10"/>
        <w:widowControl/>
        <w:numPr>
          <w:ilvl w:val="0"/>
          <w:numId w:val="34"/>
        </w:numPr>
        <w:tabs>
          <w:tab w:val="left" w:pos="709"/>
          <w:tab w:val="left" w:pos="993"/>
        </w:tabs>
        <w:spacing w:line="240" w:lineRule="auto"/>
        <w:jc w:val="both"/>
        <w:rPr>
          <w:rFonts w:ascii="Cambria" w:hAnsi="Cambria" w:cs="Times New Roman"/>
          <w:sz w:val="20"/>
          <w:szCs w:val="20"/>
        </w:rPr>
      </w:pPr>
      <w:r w:rsidRPr="002F7175">
        <w:rPr>
          <w:rFonts w:ascii="Cambria" w:hAnsi="Cambria" w:cs="Times New Roman"/>
          <w:sz w:val="20"/>
          <w:szCs w:val="20"/>
        </w:rPr>
        <w:t>niezwłocznego zgłoszenia</w:t>
      </w:r>
      <w:r w:rsidRPr="002F7175">
        <w:rPr>
          <w:rFonts w:ascii="Cambria" w:hAnsi="Cambria" w:cs="Times New Roman"/>
          <w:bCs/>
          <w:sz w:val="20"/>
          <w:szCs w:val="20"/>
        </w:rPr>
        <w:t xml:space="preserve"> Zamawiającemu</w:t>
      </w:r>
      <w:r w:rsidRPr="002F7175">
        <w:rPr>
          <w:rFonts w:ascii="Cambria" w:hAnsi="Cambria" w:cs="Times New Roman"/>
          <w:b/>
          <w:bCs/>
          <w:sz w:val="20"/>
          <w:szCs w:val="20"/>
        </w:rPr>
        <w:t xml:space="preserve"> </w:t>
      </w:r>
      <w:r w:rsidRPr="002F7175">
        <w:rPr>
          <w:rFonts w:ascii="Cambria" w:hAnsi="Cambria" w:cs="Times New Roman"/>
          <w:sz w:val="20"/>
          <w:szCs w:val="20"/>
        </w:rPr>
        <w:t>możliwości</w:t>
      </w:r>
      <w:r w:rsidR="00B96748" w:rsidRPr="002F7175">
        <w:rPr>
          <w:rFonts w:ascii="Cambria" w:hAnsi="Cambria" w:cs="Times New Roman"/>
          <w:sz w:val="20"/>
          <w:szCs w:val="20"/>
        </w:rPr>
        <w:t xml:space="preserve">, do zastosowania rozwiązań lepszych niż określone w </w:t>
      </w:r>
      <w:r w:rsidR="00B96748" w:rsidRPr="002F7175">
        <w:rPr>
          <w:rFonts w:ascii="Cambria" w:hAnsi="Cambria" w:cs="Times New Roman"/>
          <w:iCs/>
          <w:sz w:val="20"/>
          <w:szCs w:val="20"/>
        </w:rPr>
        <w:t xml:space="preserve">dokumentach </w:t>
      </w:r>
      <w:r w:rsidR="00906A93" w:rsidRPr="002F7175">
        <w:rPr>
          <w:rFonts w:ascii="Cambria" w:hAnsi="Cambria" w:cs="Times New Roman"/>
          <w:iCs/>
          <w:sz w:val="20"/>
          <w:szCs w:val="20"/>
        </w:rPr>
        <w:t>zapytania</w:t>
      </w:r>
      <w:r w:rsidR="00B96748" w:rsidRPr="002F7175">
        <w:rPr>
          <w:rFonts w:ascii="Cambria" w:hAnsi="Cambria" w:cs="Times New Roman"/>
          <w:iCs/>
          <w:sz w:val="20"/>
          <w:szCs w:val="20"/>
        </w:rPr>
        <w:t xml:space="preserve"> </w:t>
      </w:r>
      <w:r w:rsidR="00B96748" w:rsidRPr="002F7175">
        <w:rPr>
          <w:rFonts w:ascii="Cambria" w:hAnsi="Cambria" w:cs="Times New Roman"/>
          <w:sz w:val="20"/>
          <w:szCs w:val="20"/>
        </w:rPr>
        <w:t>z punktu widzenia ekonomicznego i technicznego</w:t>
      </w:r>
      <w:r w:rsidR="00B96748" w:rsidRPr="002F7175">
        <w:rPr>
          <w:rFonts w:ascii="Cambria" w:hAnsi="Cambria" w:cs="Times New Roman"/>
          <w:i/>
          <w:iCs/>
          <w:sz w:val="20"/>
          <w:szCs w:val="20"/>
        </w:rPr>
        <w:t>,</w:t>
      </w:r>
      <w:r w:rsidR="00B96748" w:rsidRPr="002F7175">
        <w:rPr>
          <w:rFonts w:ascii="Cambria" w:hAnsi="Cambria" w:cs="Times New Roman"/>
          <w:sz w:val="20"/>
          <w:szCs w:val="20"/>
        </w:rPr>
        <w:t xml:space="preserve"> </w:t>
      </w:r>
      <w:r w:rsidRPr="002F7175">
        <w:rPr>
          <w:rFonts w:ascii="Cambria" w:hAnsi="Cambria" w:cs="Times New Roman"/>
          <w:sz w:val="20"/>
          <w:szCs w:val="20"/>
        </w:rPr>
        <w:t xml:space="preserve">w przypadku stwierdzenia przez </w:t>
      </w:r>
      <w:r w:rsidRPr="002F7175">
        <w:rPr>
          <w:rFonts w:ascii="Cambria" w:hAnsi="Cambria" w:cs="Times New Roman"/>
          <w:bCs/>
          <w:sz w:val="20"/>
          <w:szCs w:val="20"/>
        </w:rPr>
        <w:t>Wykonawcę</w:t>
      </w:r>
      <w:r w:rsidRPr="002F7175">
        <w:rPr>
          <w:rFonts w:ascii="Cambria" w:hAnsi="Cambria" w:cs="Times New Roman"/>
          <w:b/>
          <w:bCs/>
          <w:sz w:val="20"/>
          <w:szCs w:val="20"/>
        </w:rPr>
        <w:t xml:space="preserve"> </w:t>
      </w:r>
      <w:r w:rsidRPr="00044CA4">
        <w:rPr>
          <w:rFonts w:ascii="Cambria" w:hAnsi="Cambria" w:cs="Times New Roman"/>
          <w:sz w:val="20"/>
          <w:szCs w:val="20"/>
        </w:rPr>
        <w:t>takiej</w:t>
      </w:r>
      <w:r w:rsidRPr="002F7175">
        <w:rPr>
          <w:rFonts w:ascii="Cambria" w:hAnsi="Cambria" w:cs="Times New Roman"/>
          <w:b/>
          <w:bCs/>
          <w:sz w:val="20"/>
          <w:szCs w:val="20"/>
        </w:rPr>
        <w:t xml:space="preserve"> </w:t>
      </w:r>
      <w:r w:rsidRPr="002F7175">
        <w:rPr>
          <w:rFonts w:ascii="Cambria" w:hAnsi="Cambria" w:cs="Times New Roman"/>
          <w:sz w:val="20"/>
          <w:szCs w:val="20"/>
        </w:rPr>
        <w:t>możliwości</w:t>
      </w:r>
      <w:r w:rsidRPr="002F7175" w:rsidDel="006E1654">
        <w:rPr>
          <w:rFonts w:ascii="Cambria" w:hAnsi="Cambria" w:cs="Times New Roman"/>
          <w:sz w:val="20"/>
          <w:szCs w:val="20"/>
        </w:rPr>
        <w:t xml:space="preserve"> </w:t>
      </w:r>
      <w:r w:rsidR="00B96748" w:rsidRPr="002F7175">
        <w:rPr>
          <w:rFonts w:ascii="Cambria" w:hAnsi="Cambria" w:cs="Times New Roman"/>
          <w:sz w:val="20"/>
          <w:szCs w:val="20"/>
        </w:rPr>
        <w:t>i uzyskać jego zgodę na ich uwzględnienie w dokumentacji projektowej</w:t>
      </w:r>
      <w:r w:rsidRPr="002F7175">
        <w:rPr>
          <w:rFonts w:ascii="Cambria" w:hAnsi="Cambria" w:cs="Times New Roman"/>
          <w:sz w:val="20"/>
          <w:szCs w:val="20"/>
        </w:rPr>
        <w:t>;</w:t>
      </w:r>
    </w:p>
    <w:p w14:paraId="66580C71" w14:textId="5742CB32" w:rsidR="006B5540" w:rsidRPr="002F7175" w:rsidRDefault="006B5540" w:rsidP="006B5540">
      <w:pPr>
        <w:pStyle w:val="Akapitzlist"/>
        <w:numPr>
          <w:ilvl w:val="0"/>
          <w:numId w:val="34"/>
        </w:numPr>
        <w:jc w:val="both"/>
        <w:rPr>
          <w:rStyle w:val="FontStyle20"/>
          <w:rFonts w:ascii="Cambria" w:hAnsi="Cambria" w:cs="Arial"/>
          <w:sz w:val="20"/>
          <w:szCs w:val="20"/>
        </w:rPr>
      </w:pPr>
      <w:r w:rsidRPr="002F7175">
        <w:rPr>
          <w:rFonts w:ascii="Cambria" w:hAnsi="Cambria"/>
          <w:sz w:val="20"/>
          <w:szCs w:val="20"/>
        </w:rPr>
        <w:t xml:space="preserve">W ramach wynagrodzenia, o którym mowa w § 6 ust. 1, Wykonawca zobowiązuje się również do udzielania Zamawiającemu odpowiedzi i wyjaśnień dotyczących dokumentacji projektowej w przypadku zapytań lub wniesienia </w:t>
      </w:r>
      <w:proofErr w:type="spellStart"/>
      <w:r w:rsidRPr="002F7175">
        <w:rPr>
          <w:rFonts w:ascii="Cambria" w:hAnsi="Cambria"/>
          <w:sz w:val="20"/>
          <w:szCs w:val="20"/>
        </w:rPr>
        <w:t>odwołań</w:t>
      </w:r>
      <w:proofErr w:type="spellEnd"/>
      <w:r w:rsidRPr="002F7175">
        <w:rPr>
          <w:rFonts w:ascii="Cambria" w:hAnsi="Cambria"/>
          <w:sz w:val="20"/>
          <w:szCs w:val="20"/>
        </w:rPr>
        <w:t xml:space="preserve"> przez uczestników postępowania o zamówienie publiczne na roboty </w:t>
      </w:r>
      <w:r w:rsidRPr="002F7175">
        <w:rPr>
          <w:rFonts w:ascii="Cambria" w:hAnsi="Cambria"/>
          <w:sz w:val="20"/>
          <w:szCs w:val="20"/>
        </w:rPr>
        <w:lastRenderedPageBreak/>
        <w:t xml:space="preserve">budowlane realizowane na jej podstawie. Stosowne wyjaśnienia w formie pisemnej należy przekazać nie później niż w ciągu 2 dni roboczych od otrzymania pisemnego zapytania od Zamawiającego. Strony dopuszczają korespondencję w tym zakresie drogą elektroniczną, na adresy wskazane w § 4 ust. 1. </w:t>
      </w:r>
    </w:p>
    <w:p w14:paraId="1C19AA0E" w14:textId="1D97395D" w:rsidR="00B96748" w:rsidRPr="002F7175" w:rsidRDefault="006E1654" w:rsidP="00315B1F">
      <w:pPr>
        <w:pStyle w:val="Style6"/>
        <w:widowControl/>
        <w:numPr>
          <w:ilvl w:val="0"/>
          <w:numId w:val="34"/>
        </w:numPr>
        <w:tabs>
          <w:tab w:val="left" w:pos="226"/>
          <w:tab w:val="left" w:pos="993"/>
        </w:tabs>
        <w:spacing w:line="240" w:lineRule="auto"/>
        <w:rPr>
          <w:rFonts w:ascii="Cambria" w:hAnsi="Cambria" w:cs="Times New Roman"/>
          <w:sz w:val="20"/>
          <w:szCs w:val="20"/>
        </w:rPr>
      </w:pPr>
      <w:r w:rsidRPr="002F7175">
        <w:rPr>
          <w:rFonts w:ascii="Cambria" w:hAnsi="Cambria" w:cs="Times New Roman"/>
          <w:sz w:val="20"/>
          <w:szCs w:val="20"/>
        </w:rPr>
        <w:t xml:space="preserve">wyjaśniania wszelkich </w:t>
      </w:r>
      <w:r w:rsidR="00B96748" w:rsidRPr="002F7175">
        <w:rPr>
          <w:rFonts w:ascii="Cambria" w:hAnsi="Cambria" w:cs="Times New Roman"/>
          <w:sz w:val="20"/>
          <w:szCs w:val="20"/>
        </w:rPr>
        <w:t xml:space="preserve">wątpliwości Zamawiającego odnośnie sporządzanych dokumentów, projektów i przyjmowanych rozwiązań; </w:t>
      </w:r>
    </w:p>
    <w:p w14:paraId="1F9D990E" w14:textId="4F98D615" w:rsidR="00B96748" w:rsidRPr="002F7175" w:rsidRDefault="00B96748" w:rsidP="00315B1F">
      <w:pPr>
        <w:pStyle w:val="Style6"/>
        <w:widowControl/>
        <w:numPr>
          <w:ilvl w:val="0"/>
          <w:numId w:val="34"/>
        </w:numPr>
        <w:tabs>
          <w:tab w:val="left" w:pos="226"/>
          <w:tab w:val="left" w:pos="993"/>
        </w:tabs>
        <w:spacing w:line="240" w:lineRule="auto"/>
        <w:rPr>
          <w:rFonts w:ascii="Cambria" w:hAnsi="Cambria" w:cs="Times New Roman"/>
          <w:sz w:val="20"/>
          <w:szCs w:val="20"/>
        </w:rPr>
      </w:pPr>
      <w:r w:rsidRPr="002F7175">
        <w:rPr>
          <w:rFonts w:ascii="Cambria" w:hAnsi="Cambria" w:cs="Times New Roman"/>
          <w:sz w:val="20"/>
          <w:szCs w:val="20"/>
        </w:rPr>
        <w:t xml:space="preserve"> </w:t>
      </w:r>
      <w:r w:rsidR="006E1654" w:rsidRPr="002F7175">
        <w:rPr>
          <w:rFonts w:ascii="Cambria" w:hAnsi="Cambria" w:cs="Times New Roman"/>
          <w:sz w:val="20"/>
          <w:szCs w:val="20"/>
        </w:rPr>
        <w:t xml:space="preserve">niezwłocznego informowania </w:t>
      </w:r>
      <w:r w:rsidRPr="002F7175">
        <w:rPr>
          <w:rFonts w:ascii="Cambria" w:hAnsi="Cambria" w:cs="Times New Roman"/>
          <w:sz w:val="20"/>
          <w:szCs w:val="20"/>
        </w:rPr>
        <w:t>Zamawiającego o wszelkich istotnych okolicznościach mogących mieć wpływ na terminy wykonania umowy lub koszty wykonania Przedmiotu umowy albo przyszłe koszty realizacji Inwestycji;</w:t>
      </w:r>
    </w:p>
    <w:p w14:paraId="7C0569E0" w14:textId="4D1749AA" w:rsidR="00B96748" w:rsidRPr="002F7175" w:rsidRDefault="006E1654" w:rsidP="00315B1F">
      <w:pPr>
        <w:pStyle w:val="Style6"/>
        <w:widowControl/>
        <w:numPr>
          <w:ilvl w:val="0"/>
          <w:numId w:val="34"/>
        </w:numPr>
        <w:tabs>
          <w:tab w:val="left" w:pos="226"/>
          <w:tab w:val="left" w:pos="993"/>
        </w:tabs>
        <w:spacing w:line="240" w:lineRule="auto"/>
        <w:rPr>
          <w:rFonts w:ascii="Cambria" w:hAnsi="Cambria" w:cs="Times New Roman"/>
          <w:sz w:val="20"/>
          <w:szCs w:val="20"/>
        </w:rPr>
      </w:pPr>
      <w:r w:rsidRPr="002F7175">
        <w:rPr>
          <w:rFonts w:ascii="Cambria" w:hAnsi="Cambria" w:cs="Times New Roman"/>
          <w:sz w:val="20"/>
          <w:szCs w:val="20"/>
        </w:rPr>
        <w:t xml:space="preserve">uzgadniania </w:t>
      </w:r>
      <w:r w:rsidR="00B96748" w:rsidRPr="002F7175">
        <w:rPr>
          <w:rFonts w:ascii="Cambria" w:hAnsi="Cambria" w:cs="Times New Roman"/>
          <w:sz w:val="20"/>
          <w:szCs w:val="20"/>
        </w:rPr>
        <w:t xml:space="preserve">z Zamawiającym na wstępnym etapie opracowywania koncepcji-projektu w wersji roboczej przyjęte technologie i </w:t>
      </w:r>
      <w:r w:rsidR="00680214" w:rsidRPr="002F7175">
        <w:rPr>
          <w:rFonts w:ascii="Cambria" w:hAnsi="Cambria" w:cs="Times New Roman"/>
          <w:sz w:val="20"/>
          <w:szCs w:val="20"/>
        </w:rPr>
        <w:t xml:space="preserve">rozwiązania </w:t>
      </w:r>
      <w:r w:rsidR="00B96748" w:rsidRPr="002F7175">
        <w:rPr>
          <w:rFonts w:ascii="Cambria" w:hAnsi="Cambria" w:cs="Times New Roman"/>
          <w:sz w:val="20"/>
          <w:szCs w:val="20"/>
        </w:rPr>
        <w:t xml:space="preserve">oraz uzyskać akceptację Zamawiającego; </w:t>
      </w:r>
    </w:p>
    <w:p w14:paraId="76BBB4A0" w14:textId="1171DC7F" w:rsidR="00B96748" w:rsidRPr="002F7175" w:rsidRDefault="006E1654" w:rsidP="00315B1F">
      <w:pPr>
        <w:pStyle w:val="Style6"/>
        <w:widowControl/>
        <w:numPr>
          <w:ilvl w:val="0"/>
          <w:numId w:val="34"/>
        </w:numPr>
        <w:tabs>
          <w:tab w:val="left" w:pos="226"/>
          <w:tab w:val="left" w:pos="993"/>
        </w:tabs>
        <w:spacing w:line="240" w:lineRule="auto"/>
        <w:rPr>
          <w:rFonts w:ascii="Cambria" w:hAnsi="Cambria" w:cs="Times New Roman"/>
          <w:sz w:val="20"/>
          <w:szCs w:val="20"/>
        </w:rPr>
      </w:pPr>
      <w:r w:rsidRPr="002F7175">
        <w:rPr>
          <w:rFonts w:ascii="Cambria" w:hAnsi="Cambria" w:cs="Times New Roman"/>
          <w:sz w:val="20"/>
          <w:szCs w:val="20"/>
        </w:rPr>
        <w:t xml:space="preserve">potwierdzenia </w:t>
      </w:r>
      <w:r w:rsidR="00B96748" w:rsidRPr="002F7175">
        <w:rPr>
          <w:rFonts w:ascii="Cambria" w:hAnsi="Cambria" w:cs="Times New Roman"/>
          <w:sz w:val="20"/>
          <w:szCs w:val="20"/>
        </w:rPr>
        <w:t xml:space="preserve">przed złożeniem wniosku o pozwolenie na budowę założenia - na podstawie projektowych materiałów roboczych i opracowanego na ten cel roboczego szacunkowego zestawienia kosztów realizacji inwestycji; </w:t>
      </w:r>
    </w:p>
    <w:p w14:paraId="1A0D60E1" w14:textId="7C394921" w:rsidR="00B96748" w:rsidRPr="002F7175" w:rsidRDefault="006E1654" w:rsidP="00315B1F">
      <w:pPr>
        <w:pStyle w:val="Style6"/>
        <w:widowControl/>
        <w:numPr>
          <w:ilvl w:val="0"/>
          <w:numId w:val="34"/>
        </w:numPr>
        <w:tabs>
          <w:tab w:val="left" w:pos="226"/>
          <w:tab w:val="left" w:pos="993"/>
        </w:tabs>
        <w:spacing w:line="240" w:lineRule="auto"/>
        <w:rPr>
          <w:rFonts w:ascii="Cambria" w:hAnsi="Cambria" w:cs="Times New Roman"/>
          <w:sz w:val="20"/>
          <w:szCs w:val="20"/>
        </w:rPr>
      </w:pPr>
      <w:r w:rsidRPr="002F7175">
        <w:rPr>
          <w:rFonts w:ascii="Cambria" w:hAnsi="Cambria" w:cs="Times New Roman"/>
          <w:sz w:val="20"/>
          <w:szCs w:val="20"/>
        </w:rPr>
        <w:t xml:space="preserve">uzyskania akceptacji </w:t>
      </w:r>
      <w:r w:rsidR="00B96748" w:rsidRPr="002F7175">
        <w:rPr>
          <w:rFonts w:ascii="Cambria" w:hAnsi="Cambria" w:cs="Times New Roman"/>
          <w:sz w:val="20"/>
          <w:szCs w:val="20"/>
        </w:rPr>
        <w:t xml:space="preserve">i </w:t>
      </w:r>
      <w:r w:rsidRPr="002F7175">
        <w:rPr>
          <w:rFonts w:ascii="Cambria" w:hAnsi="Cambria" w:cs="Times New Roman"/>
          <w:sz w:val="20"/>
          <w:szCs w:val="20"/>
        </w:rPr>
        <w:t xml:space="preserve">zatwierdzenia </w:t>
      </w:r>
      <w:r w:rsidR="00B96748" w:rsidRPr="002F7175">
        <w:rPr>
          <w:rFonts w:ascii="Cambria" w:hAnsi="Cambria" w:cs="Times New Roman"/>
          <w:sz w:val="20"/>
          <w:szCs w:val="20"/>
        </w:rPr>
        <w:t xml:space="preserve">przez Zamawiającego całości przygotowanej dokumentacji przed złożeniem wniosku o wydanie decyzji o pozwoleniu na budowę; </w:t>
      </w:r>
    </w:p>
    <w:p w14:paraId="0E4A49DE" w14:textId="77777777" w:rsidR="00B96748" w:rsidRPr="002F7175" w:rsidRDefault="00B96748" w:rsidP="00315B1F">
      <w:pPr>
        <w:pStyle w:val="Style6"/>
        <w:widowControl/>
        <w:numPr>
          <w:ilvl w:val="0"/>
          <w:numId w:val="34"/>
        </w:numPr>
        <w:tabs>
          <w:tab w:val="left" w:pos="226"/>
          <w:tab w:val="left" w:pos="993"/>
        </w:tabs>
        <w:spacing w:line="240" w:lineRule="auto"/>
        <w:rPr>
          <w:rFonts w:ascii="Cambria" w:hAnsi="Cambria" w:cs="Times New Roman"/>
          <w:sz w:val="20"/>
          <w:szCs w:val="20"/>
        </w:rPr>
      </w:pPr>
      <w:r w:rsidRPr="002F7175">
        <w:rPr>
          <w:rFonts w:ascii="Cambria" w:hAnsi="Cambria" w:cs="Times New Roman"/>
          <w:sz w:val="20"/>
          <w:szCs w:val="20"/>
        </w:rPr>
        <w:t xml:space="preserve">niezwłocznego przekazywania wszelkiej korespondencji związanej z realizacją Przedmiotu umowy do wiadomości Zamawiającemu; </w:t>
      </w:r>
    </w:p>
    <w:p w14:paraId="530090FB" w14:textId="77777777" w:rsidR="00B96748" w:rsidRPr="002F7175" w:rsidRDefault="00B96748" w:rsidP="00315B1F">
      <w:pPr>
        <w:pStyle w:val="Style6"/>
        <w:widowControl/>
        <w:numPr>
          <w:ilvl w:val="0"/>
          <w:numId w:val="34"/>
        </w:numPr>
        <w:tabs>
          <w:tab w:val="left" w:pos="226"/>
          <w:tab w:val="left" w:pos="993"/>
        </w:tabs>
        <w:spacing w:line="240" w:lineRule="auto"/>
        <w:rPr>
          <w:rFonts w:ascii="Cambria" w:hAnsi="Cambria" w:cs="Times New Roman"/>
          <w:sz w:val="20"/>
          <w:szCs w:val="20"/>
        </w:rPr>
      </w:pPr>
      <w:r w:rsidRPr="002F7175">
        <w:rPr>
          <w:rFonts w:ascii="Cambria" w:hAnsi="Cambria" w:cs="Times New Roman"/>
          <w:sz w:val="20"/>
          <w:szCs w:val="20"/>
        </w:rPr>
        <w:t xml:space="preserve">dokumentowania terminów przekazywania dokumentacji do uzgodnień i pozwoleń pisemnie lub elektronicznie z potwierdzeniem zwrotnym; </w:t>
      </w:r>
    </w:p>
    <w:p w14:paraId="7F5B0805" w14:textId="77777777" w:rsidR="00B96748" w:rsidRPr="002F7175" w:rsidRDefault="00B96748" w:rsidP="00315B1F">
      <w:pPr>
        <w:pStyle w:val="Style6"/>
        <w:widowControl/>
        <w:numPr>
          <w:ilvl w:val="0"/>
          <w:numId w:val="34"/>
        </w:numPr>
        <w:tabs>
          <w:tab w:val="left" w:pos="226"/>
          <w:tab w:val="left" w:pos="993"/>
        </w:tabs>
        <w:spacing w:line="240" w:lineRule="auto"/>
        <w:rPr>
          <w:rStyle w:val="FontStyle20"/>
          <w:rFonts w:ascii="Cambria" w:hAnsi="Cambria" w:cs="Times New Roman"/>
          <w:sz w:val="20"/>
          <w:szCs w:val="20"/>
        </w:rPr>
      </w:pPr>
      <w:r w:rsidRPr="002F7175">
        <w:rPr>
          <w:rFonts w:ascii="Cambria" w:hAnsi="Cambria" w:cs="Times New Roman"/>
          <w:sz w:val="20"/>
          <w:szCs w:val="20"/>
        </w:rPr>
        <w:t>niezwłocznego zgłaszania pisemnie Zamawiającemu wszelkich przeszkód mogących wystąpić w realizacji umowy i nie później niż w terminie do 3 dni roboczych od powzięcia wiadomości o ich zaistnieniu.</w:t>
      </w:r>
    </w:p>
    <w:p w14:paraId="624FB2F5" w14:textId="77777777" w:rsidR="00B96748" w:rsidRPr="002F7175" w:rsidRDefault="00B96748" w:rsidP="00315B1F">
      <w:pPr>
        <w:pStyle w:val="Style6"/>
        <w:widowControl/>
        <w:numPr>
          <w:ilvl w:val="0"/>
          <w:numId w:val="31"/>
        </w:numPr>
        <w:tabs>
          <w:tab w:val="left" w:pos="216"/>
        </w:tabs>
        <w:spacing w:line="240" w:lineRule="auto"/>
        <w:ind w:firstLine="0"/>
        <w:rPr>
          <w:rStyle w:val="FontStyle20"/>
          <w:rFonts w:ascii="Cambria" w:hAnsi="Cambria" w:cs="Times New Roman"/>
          <w:sz w:val="20"/>
          <w:szCs w:val="20"/>
        </w:rPr>
      </w:pPr>
      <w:r w:rsidRPr="002F7175">
        <w:rPr>
          <w:rStyle w:val="FontStyle20"/>
          <w:rFonts w:ascii="Cambria" w:hAnsi="Cambria" w:cs="Times New Roman"/>
          <w:sz w:val="20"/>
          <w:szCs w:val="20"/>
        </w:rPr>
        <w:t>Wykonawca oświadcza, że zapoznał się z warunkami lokalno-terenowymi i nie wnosi do nich uwag.</w:t>
      </w:r>
    </w:p>
    <w:p w14:paraId="269146AF" w14:textId="4455A6E2" w:rsidR="00B96748" w:rsidRPr="002F7175" w:rsidRDefault="00B96748" w:rsidP="00315B1F">
      <w:pPr>
        <w:pStyle w:val="Style13"/>
        <w:widowControl/>
        <w:numPr>
          <w:ilvl w:val="0"/>
          <w:numId w:val="31"/>
        </w:numPr>
        <w:tabs>
          <w:tab w:val="left" w:pos="216"/>
        </w:tabs>
        <w:spacing w:line="240" w:lineRule="auto"/>
        <w:ind w:left="215" w:hanging="215"/>
        <w:rPr>
          <w:rStyle w:val="FontStyle20"/>
          <w:rFonts w:ascii="Cambria" w:hAnsi="Cambria" w:cs="Times New Roman"/>
          <w:sz w:val="20"/>
          <w:szCs w:val="20"/>
        </w:rPr>
      </w:pPr>
      <w:r w:rsidRPr="002F7175">
        <w:rPr>
          <w:rStyle w:val="FontStyle20"/>
          <w:rFonts w:ascii="Cambria" w:hAnsi="Cambria" w:cs="Times New Roman"/>
          <w:sz w:val="20"/>
          <w:szCs w:val="20"/>
        </w:rPr>
        <w:t xml:space="preserve">Wykonawca oświadcza, że zakres prac projektowych określony w umowie i jej załącznikach nie budzi żadnych wątpliwości. Wykonawca wyklucza możliwość powoływania się na niezrozumienie zakresu przedmiotu umowy oraz treści umowy, jak również </w:t>
      </w:r>
      <w:r w:rsidR="000F5CBA" w:rsidRPr="002F7175">
        <w:rPr>
          <w:rStyle w:val="FontStyle20"/>
          <w:rFonts w:ascii="Cambria" w:hAnsi="Cambria" w:cs="Times New Roman"/>
          <w:sz w:val="20"/>
          <w:szCs w:val="20"/>
        </w:rPr>
        <w:t>OPZ</w:t>
      </w:r>
      <w:r w:rsidRPr="002F7175">
        <w:rPr>
          <w:rStyle w:val="FontStyle20"/>
          <w:rFonts w:ascii="Cambria" w:hAnsi="Cambria" w:cs="Times New Roman"/>
          <w:sz w:val="20"/>
          <w:szCs w:val="20"/>
        </w:rPr>
        <w:t xml:space="preserve"> i je</w:t>
      </w:r>
      <w:r w:rsidR="000F5CBA" w:rsidRPr="002F7175">
        <w:rPr>
          <w:rStyle w:val="FontStyle20"/>
          <w:rFonts w:ascii="Cambria" w:hAnsi="Cambria" w:cs="Times New Roman"/>
          <w:sz w:val="20"/>
          <w:szCs w:val="20"/>
        </w:rPr>
        <w:t>go</w:t>
      </w:r>
      <w:r w:rsidRPr="002F7175">
        <w:rPr>
          <w:rStyle w:val="FontStyle20"/>
          <w:rFonts w:ascii="Cambria" w:hAnsi="Cambria" w:cs="Times New Roman"/>
          <w:sz w:val="20"/>
          <w:szCs w:val="20"/>
        </w:rPr>
        <w:t xml:space="preserve"> załączników, jako podstawę roszczeń o zmianę wynagrodzenia lub zmianę terminów oraz potwierdza, iż nie będzie żądał podwyższenia wynagrodzenia wskutek złego oszacowania rozmiaru lub kosztów prac.</w:t>
      </w:r>
    </w:p>
    <w:p w14:paraId="2E516DB5" w14:textId="77777777" w:rsidR="00B96748" w:rsidRPr="002F7175" w:rsidRDefault="00B96748" w:rsidP="00315B1F">
      <w:pPr>
        <w:pStyle w:val="Akapitzlist"/>
        <w:numPr>
          <w:ilvl w:val="0"/>
          <w:numId w:val="31"/>
        </w:numPr>
        <w:tabs>
          <w:tab w:val="left" w:pos="284"/>
        </w:tabs>
        <w:ind w:left="284" w:hanging="426"/>
        <w:contextualSpacing w:val="0"/>
        <w:jc w:val="both"/>
        <w:rPr>
          <w:rFonts w:ascii="Cambria" w:hAnsi="Cambria"/>
          <w:sz w:val="20"/>
          <w:szCs w:val="20"/>
        </w:rPr>
      </w:pPr>
      <w:r w:rsidRPr="002F7175">
        <w:rPr>
          <w:rFonts w:ascii="Cambria" w:hAnsi="Cambria"/>
          <w:sz w:val="20"/>
          <w:szCs w:val="20"/>
        </w:rPr>
        <w:t>Wykonawca uzgodni warunki przejazdu z zarządcami dróg oraz w przypadku konieczności zajęcia nieruchomości sąsiednich lub pasa drogowego z właścicielem lub zarządcą na własny koszt w ramach wynagrodzenia określonego w § 6 ust 1.</w:t>
      </w:r>
    </w:p>
    <w:p w14:paraId="04EA9332" w14:textId="77777777" w:rsidR="00B96748" w:rsidRPr="002F7175" w:rsidRDefault="00B96748" w:rsidP="00B96748">
      <w:pPr>
        <w:ind w:right="18"/>
        <w:jc w:val="center"/>
        <w:rPr>
          <w:rFonts w:ascii="Cambria" w:eastAsia="Cambria" w:hAnsi="Cambria" w:cs="Times New Roman"/>
          <w:b/>
          <w:sz w:val="20"/>
          <w:szCs w:val="20"/>
          <w:lang w:eastAsia="pl-PL"/>
        </w:rPr>
      </w:pPr>
    </w:p>
    <w:p w14:paraId="361DA1DB" w14:textId="77777777" w:rsidR="00B96748" w:rsidRPr="002F7175" w:rsidRDefault="00B96748" w:rsidP="00B96748">
      <w:pPr>
        <w:ind w:right="18"/>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t>§ 6.</w:t>
      </w:r>
    </w:p>
    <w:p w14:paraId="29D72D58" w14:textId="77777777" w:rsidR="00B96748" w:rsidRPr="002F7175" w:rsidRDefault="00B96748" w:rsidP="00B96748">
      <w:pPr>
        <w:ind w:right="18"/>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t>Wynagrodzenie i zapłata wynagrodzenia</w:t>
      </w:r>
    </w:p>
    <w:p w14:paraId="3EF35A31" w14:textId="2BF587FA" w:rsidR="00B96748" w:rsidRPr="002F7175" w:rsidRDefault="00B96748" w:rsidP="00D63936">
      <w:pPr>
        <w:pStyle w:val="Akapitzlist"/>
        <w:numPr>
          <w:ilvl w:val="0"/>
          <w:numId w:val="42"/>
        </w:numPr>
        <w:ind w:left="284"/>
        <w:contextualSpacing w:val="0"/>
        <w:jc w:val="both"/>
        <w:rPr>
          <w:rFonts w:ascii="Cambria" w:eastAsia="Cambria" w:hAnsi="Cambria"/>
          <w:sz w:val="20"/>
          <w:szCs w:val="20"/>
        </w:rPr>
      </w:pPr>
      <w:r w:rsidRPr="002F7175">
        <w:rPr>
          <w:rFonts w:ascii="Cambria" w:eastAsia="Cambria" w:hAnsi="Cambria"/>
          <w:sz w:val="20"/>
          <w:szCs w:val="20"/>
        </w:rPr>
        <w:t xml:space="preserve">Za należyte wykonanie przedmiotu Umowy, określonego w </w:t>
      </w:r>
      <w:r w:rsidRPr="002F7175">
        <w:rPr>
          <w:rFonts w:ascii="Cambria" w:eastAsia="Cambria" w:hAnsi="Cambria"/>
          <w:bCs/>
          <w:sz w:val="20"/>
          <w:szCs w:val="20"/>
        </w:rPr>
        <w:t>§1 niniejszej umowy</w:t>
      </w:r>
      <w:r w:rsidRPr="002F7175">
        <w:rPr>
          <w:rFonts w:ascii="Cambria" w:eastAsia="Cambria" w:hAnsi="Cambria"/>
          <w:sz w:val="20"/>
          <w:szCs w:val="20"/>
        </w:rPr>
        <w:t xml:space="preserve">, Zamawiający zapłaci Wykonawcy wynagrodzenie ryczałtowe brutto w wysokości </w:t>
      </w:r>
      <w:r w:rsidRPr="002F7175">
        <w:rPr>
          <w:rFonts w:ascii="Cambria" w:eastAsia="Cambria" w:hAnsi="Cambria"/>
          <w:b/>
          <w:sz w:val="20"/>
          <w:szCs w:val="20"/>
        </w:rPr>
        <w:t xml:space="preserve">…………………………………………………….  </w:t>
      </w:r>
      <w:r w:rsidRPr="002F7175">
        <w:rPr>
          <w:rFonts w:ascii="Cambria" w:eastAsia="Cambria" w:hAnsi="Cambria"/>
          <w:bCs/>
          <w:sz w:val="20"/>
          <w:szCs w:val="20"/>
        </w:rPr>
        <w:t>zł (słownie ………………………………………………………………. i …</w:t>
      </w:r>
      <w:proofErr w:type="gramStart"/>
      <w:r w:rsidRPr="002F7175">
        <w:rPr>
          <w:rFonts w:ascii="Cambria" w:eastAsia="Cambria" w:hAnsi="Cambria"/>
          <w:bCs/>
          <w:sz w:val="20"/>
          <w:szCs w:val="20"/>
        </w:rPr>
        <w:t>…….</w:t>
      </w:r>
      <w:proofErr w:type="gramEnd"/>
      <w:r w:rsidRPr="002F7175">
        <w:rPr>
          <w:rFonts w:ascii="Cambria" w:eastAsia="Cambria" w:hAnsi="Cambria"/>
          <w:bCs/>
          <w:sz w:val="20"/>
          <w:szCs w:val="20"/>
        </w:rPr>
        <w:t>./100 złotych),</w:t>
      </w:r>
      <w:r w:rsidRPr="002F7175">
        <w:rPr>
          <w:rFonts w:ascii="Cambria" w:eastAsia="Cambria" w:hAnsi="Cambria"/>
          <w:b/>
          <w:sz w:val="20"/>
          <w:szCs w:val="20"/>
        </w:rPr>
        <w:t xml:space="preserve"> </w:t>
      </w:r>
      <w:r w:rsidRPr="002F7175">
        <w:rPr>
          <w:rFonts w:ascii="Cambria" w:eastAsia="Cambria" w:hAnsi="Cambria"/>
          <w:sz w:val="20"/>
          <w:szCs w:val="20"/>
        </w:rPr>
        <w:t>w tym należny podatek VAT 23%, zgodnie ze złożoną ofertą Wykonawcy</w:t>
      </w:r>
      <w:r w:rsidR="00D63936" w:rsidRPr="002F7175">
        <w:rPr>
          <w:rFonts w:ascii="Cambria" w:eastAsia="Cambria" w:hAnsi="Cambria"/>
          <w:sz w:val="20"/>
          <w:szCs w:val="20"/>
        </w:rPr>
        <w:t>, w tym:</w:t>
      </w:r>
    </w:p>
    <w:p w14:paraId="3E7FB5BE" w14:textId="206C03D7" w:rsidR="00D63936" w:rsidRPr="002F7175" w:rsidRDefault="00D63936" w:rsidP="00D63936">
      <w:pPr>
        <w:pStyle w:val="Akapitzlist"/>
        <w:numPr>
          <w:ilvl w:val="1"/>
          <w:numId w:val="42"/>
        </w:numPr>
        <w:ind w:left="426"/>
        <w:jc w:val="both"/>
        <w:rPr>
          <w:rFonts w:ascii="Cambria" w:eastAsia="Cambria" w:hAnsi="Cambria"/>
          <w:sz w:val="20"/>
          <w:szCs w:val="20"/>
        </w:rPr>
      </w:pPr>
      <w:r w:rsidRPr="002F7175">
        <w:rPr>
          <w:rFonts w:ascii="Cambria" w:eastAsia="Cambria" w:hAnsi="Cambria"/>
          <w:sz w:val="20"/>
          <w:szCs w:val="20"/>
        </w:rPr>
        <w:t>za wykonanie zadania 1 cena netto wynosi ………………………</w:t>
      </w:r>
      <w:proofErr w:type="gramStart"/>
      <w:r w:rsidRPr="002F7175">
        <w:rPr>
          <w:rFonts w:ascii="Cambria" w:eastAsia="Cambria" w:hAnsi="Cambria"/>
          <w:sz w:val="20"/>
          <w:szCs w:val="20"/>
        </w:rPr>
        <w:t>…….</w:t>
      </w:r>
      <w:proofErr w:type="gramEnd"/>
      <w:r w:rsidRPr="002F7175">
        <w:rPr>
          <w:rFonts w:ascii="Cambria" w:eastAsia="Cambria" w:hAnsi="Cambria"/>
          <w:sz w:val="20"/>
          <w:szCs w:val="20"/>
        </w:rPr>
        <w:t>zł. powiększoną o wartość podatku od towarów i usług VAT 23 % w wysokości …………………………… zł. co łącznie stanowi kwotę brutto …………………………. zł. (słownie: ……………………………………………………………. złotych 00/100),</w:t>
      </w:r>
    </w:p>
    <w:p w14:paraId="72DD9A8C" w14:textId="25CBD2C3" w:rsidR="00B96748" w:rsidRPr="002F7175" w:rsidRDefault="00D63936" w:rsidP="006B5540">
      <w:pPr>
        <w:pStyle w:val="Akapitzlist"/>
        <w:numPr>
          <w:ilvl w:val="1"/>
          <w:numId w:val="42"/>
        </w:numPr>
        <w:ind w:left="426"/>
        <w:jc w:val="both"/>
        <w:rPr>
          <w:rFonts w:ascii="Cambria" w:eastAsia="Cambria" w:hAnsi="Cambria"/>
          <w:sz w:val="20"/>
          <w:szCs w:val="20"/>
        </w:rPr>
      </w:pPr>
      <w:r w:rsidRPr="002F7175">
        <w:rPr>
          <w:rFonts w:ascii="Cambria" w:eastAsia="Cambria" w:hAnsi="Cambria"/>
          <w:sz w:val="20"/>
          <w:szCs w:val="20"/>
        </w:rPr>
        <w:t xml:space="preserve">za wykonanie zadania </w:t>
      </w:r>
      <w:r w:rsidR="006B5540" w:rsidRPr="002F7175">
        <w:rPr>
          <w:rFonts w:ascii="Cambria" w:eastAsia="Cambria" w:hAnsi="Cambria"/>
          <w:sz w:val="20"/>
          <w:szCs w:val="20"/>
        </w:rPr>
        <w:t>2</w:t>
      </w:r>
      <w:r w:rsidRPr="002F7175">
        <w:rPr>
          <w:rFonts w:ascii="Cambria" w:eastAsia="Cambria" w:hAnsi="Cambria"/>
          <w:sz w:val="20"/>
          <w:szCs w:val="20"/>
        </w:rPr>
        <w:t xml:space="preserve"> cena netto wynosi ………………………</w:t>
      </w:r>
      <w:proofErr w:type="gramStart"/>
      <w:r w:rsidRPr="002F7175">
        <w:rPr>
          <w:rFonts w:ascii="Cambria" w:eastAsia="Cambria" w:hAnsi="Cambria"/>
          <w:sz w:val="20"/>
          <w:szCs w:val="20"/>
        </w:rPr>
        <w:t>…….</w:t>
      </w:r>
      <w:proofErr w:type="gramEnd"/>
      <w:r w:rsidRPr="002F7175">
        <w:rPr>
          <w:rFonts w:ascii="Cambria" w:eastAsia="Cambria" w:hAnsi="Cambria"/>
          <w:sz w:val="20"/>
          <w:szCs w:val="20"/>
        </w:rPr>
        <w:t>zł. powiększoną o wartość podatku od towarów i usług VAT 23 % w wysokości …………………………… zł. co łącznie stanowi kwotę brutto …………………………. zł. (słownie: ……………………………………………………………. złotych 00/100)</w:t>
      </w:r>
    </w:p>
    <w:p w14:paraId="3A7EE0C6" w14:textId="13470169" w:rsidR="00B96748" w:rsidRPr="002F7175" w:rsidRDefault="00B96748" w:rsidP="006B5540">
      <w:pPr>
        <w:pStyle w:val="Akapitzlist"/>
        <w:numPr>
          <w:ilvl w:val="0"/>
          <w:numId w:val="42"/>
        </w:numPr>
        <w:ind w:left="284" w:hanging="284"/>
        <w:contextualSpacing w:val="0"/>
        <w:jc w:val="both"/>
        <w:rPr>
          <w:rFonts w:ascii="Cambria" w:eastAsia="Cambria" w:hAnsi="Cambria"/>
          <w:sz w:val="20"/>
          <w:szCs w:val="20"/>
        </w:rPr>
      </w:pPr>
      <w:r w:rsidRPr="002F7175">
        <w:rPr>
          <w:rFonts w:ascii="Cambria" w:eastAsia="Cambria" w:hAnsi="Cambria"/>
          <w:sz w:val="20"/>
          <w:szCs w:val="20"/>
        </w:rPr>
        <w:t xml:space="preserve">Wynagrodzenie Wykonawcy płatne będzie odrębnie dla każdego z </w:t>
      </w:r>
      <w:r w:rsidR="002C0A5A" w:rsidRPr="002F7175">
        <w:rPr>
          <w:rFonts w:ascii="Cambria" w:eastAsia="Cambria" w:hAnsi="Cambria"/>
          <w:sz w:val="20"/>
          <w:szCs w:val="20"/>
        </w:rPr>
        <w:t>2</w:t>
      </w:r>
      <w:r w:rsidRPr="002F7175">
        <w:rPr>
          <w:rFonts w:ascii="Cambria" w:eastAsia="Cambria" w:hAnsi="Cambria"/>
          <w:sz w:val="20"/>
          <w:szCs w:val="20"/>
        </w:rPr>
        <w:t xml:space="preserve"> zadań oraz </w:t>
      </w:r>
      <w:r w:rsidRPr="002F7175">
        <w:rPr>
          <w:rFonts w:ascii="Cambria" w:hAnsi="Cambria"/>
          <w:sz w:val="20"/>
          <w:szCs w:val="20"/>
        </w:rPr>
        <w:t xml:space="preserve">zgodnie z </w:t>
      </w:r>
      <w:r w:rsidRPr="002F7175">
        <w:rPr>
          <w:rStyle w:val="highlight"/>
          <w:rFonts w:ascii="Cambria" w:hAnsi="Cambria"/>
          <w:sz w:val="20"/>
          <w:szCs w:val="20"/>
        </w:rPr>
        <w:t>harmo</w:t>
      </w:r>
      <w:r w:rsidRPr="002F7175">
        <w:rPr>
          <w:rFonts w:ascii="Cambria" w:hAnsi="Cambria"/>
          <w:sz w:val="20"/>
          <w:szCs w:val="20"/>
        </w:rPr>
        <w:t xml:space="preserve">nogramem realizacji zamówienia stanowiącym załącznik nr 1 do umowy, </w:t>
      </w:r>
      <w:r w:rsidRPr="002F7175">
        <w:rPr>
          <w:rFonts w:ascii="Cambria" w:eastAsia="Cambria" w:hAnsi="Cambria"/>
          <w:sz w:val="20"/>
          <w:szCs w:val="20"/>
        </w:rPr>
        <w:t>na podstawie prawidłowo wystawionych faktur VAT.</w:t>
      </w:r>
    </w:p>
    <w:p w14:paraId="3081E5C5" w14:textId="24C10876" w:rsidR="00B96748" w:rsidRPr="002F7175" w:rsidRDefault="00B96748" w:rsidP="006B5540">
      <w:pPr>
        <w:pStyle w:val="Akapitzlist"/>
        <w:numPr>
          <w:ilvl w:val="0"/>
          <w:numId w:val="42"/>
        </w:numPr>
        <w:ind w:left="284" w:hanging="284"/>
        <w:contextualSpacing w:val="0"/>
        <w:jc w:val="both"/>
        <w:rPr>
          <w:rFonts w:ascii="Cambria" w:eastAsia="Cambria" w:hAnsi="Cambria"/>
          <w:sz w:val="20"/>
          <w:szCs w:val="20"/>
        </w:rPr>
      </w:pPr>
      <w:r w:rsidRPr="002F7175">
        <w:rPr>
          <w:rFonts w:ascii="Cambria" w:hAnsi="Cambria"/>
          <w:sz w:val="20"/>
          <w:szCs w:val="20"/>
        </w:rPr>
        <w:t>Płatności będą dokonane na postawie prawidłowo wystawionych faktur VAT przelewem na rachunek bankowy Wykonawcy tj. …………………………………</w:t>
      </w:r>
      <w:proofErr w:type="gramStart"/>
      <w:r w:rsidRPr="002F7175">
        <w:rPr>
          <w:rFonts w:ascii="Cambria" w:hAnsi="Cambria"/>
          <w:sz w:val="20"/>
          <w:szCs w:val="20"/>
        </w:rPr>
        <w:t>…….</w:t>
      </w:r>
      <w:proofErr w:type="gramEnd"/>
      <w:r w:rsidRPr="002F7175">
        <w:rPr>
          <w:rFonts w:ascii="Cambria" w:hAnsi="Cambria"/>
          <w:sz w:val="20"/>
          <w:szCs w:val="20"/>
        </w:rPr>
        <w:t>. konto </w:t>
      </w:r>
      <w:proofErr w:type="gramStart"/>
      <w:r w:rsidRPr="002F7175">
        <w:rPr>
          <w:rFonts w:ascii="Cambria" w:hAnsi="Cambria"/>
          <w:sz w:val="20"/>
          <w:szCs w:val="20"/>
        </w:rPr>
        <w:t>Nr .</w:t>
      </w:r>
      <w:proofErr w:type="gramEnd"/>
      <w:r w:rsidRPr="002F7175">
        <w:rPr>
          <w:rFonts w:ascii="Cambria" w:hAnsi="Cambria"/>
          <w:sz w:val="20"/>
          <w:szCs w:val="20"/>
        </w:rPr>
        <w:t xml:space="preserve"> </w:t>
      </w:r>
      <w:r w:rsidRPr="002F7175">
        <w:rPr>
          <w:rFonts w:ascii="Cambria" w:hAnsi="Cambria"/>
          <w:b/>
          <w:bCs/>
          <w:sz w:val="20"/>
          <w:szCs w:val="20"/>
        </w:rPr>
        <w:t>…………………………………………………………………………</w:t>
      </w:r>
      <w:proofErr w:type="gramStart"/>
      <w:r w:rsidRPr="002F7175">
        <w:rPr>
          <w:rFonts w:ascii="Cambria" w:hAnsi="Cambria"/>
          <w:b/>
          <w:bCs/>
          <w:sz w:val="20"/>
          <w:szCs w:val="20"/>
        </w:rPr>
        <w:t>…….</w:t>
      </w:r>
      <w:proofErr w:type="gramEnd"/>
      <w:r w:rsidRPr="002F7175">
        <w:rPr>
          <w:rFonts w:ascii="Cambria" w:hAnsi="Cambria"/>
          <w:sz w:val="20"/>
          <w:szCs w:val="20"/>
        </w:rPr>
        <w:t>, w terminie do 30 dni od daty ich otrzymania wraz z niezbędnymi załącznikami</w:t>
      </w:r>
      <w:r w:rsidR="00BB7C45">
        <w:rPr>
          <w:rFonts w:ascii="Cambria" w:hAnsi="Cambria"/>
          <w:sz w:val="20"/>
          <w:szCs w:val="20"/>
        </w:rPr>
        <w:t>,</w:t>
      </w:r>
      <w:r w:rsidRPr="002F7175">
        <w:rPr>
          <w:rFonts w:ascii="Cambria" w:hAnsi="Cambria"/>
          <w:sz w:val="20"/>
          <w:szCs w:val="20"/>
        </w:rPr>
        <w:t xml:space="preserve"> o których mowa w ust 1</w:t>
      </w:r>
      <w:r w:rsidR="00BF22E1" w:rsidRPr="002F7175">
        <w:rPr>
          <w:rFonts w:ascii="Cambria" w:hAnsi="Cambria"/>
          <w:sz w:val="20"/>
          <w:szCs w:val="20"/>
        </w:rPr>
        <w:t>2</w:t>
      </w:r>
      <w:r w:rsidR="00BB7C45">
        <w:rPr>
          <w:rFonts w:ascii="Cambria" w:hAnsi="Cambria"/>
          <w:sz w:val="20"/>
          <w:szCs w:val="20"/>
        </w:rPr>
        <w:t>,</w:t>
      </w:r>
      <w:r w:rsidRPr="002F7175">
        <w:rPr>
          <w:rFonts w:ascii="Cambria" w:hAnsi="Cambria"/>
          <w:sz w:val="20"/>
          <w:szCs w:val="20"/>
        </w:rPr>
        <w:t xml:space="preserve"> oraz po dokonaniu czynności wskazanych w § 7, z zastrzeżeniem, że błędne wystawiona faktura VAT lub brak wymaganych załączników spowodują naliczenie ponownego 30 dniowego terminu płatności od momentu dostarczenia poprawionych faktur lub uzupełnienia brakujących dokumentów;</w:t>
      </w:r>
    </w:p>
    <w:p w14:paraId="0258883E" w14:textId="77777777" w:rsidR="00B96748" w:rsidRPr="002F7175" w:rsidRDefault="00B96748" w:rsidP="006B5540">
      <w:pPr>
        <w:pStyle w:val="Akapitzlist"/>
        <w:numPr>
          <w:ilvl w:val="0"/>
          <w:numId w:val="42"/>
        </w:numPr>
        <w:ind w:left="284" w:hanging="284"/>
        <w:contextualSpacing w:val="0"/>
        <w:jc w:val="both"/>
        <w:rPr>
          <w:rFonts w:ascii="Cambria" w:eastAsia="Cambria" w:hAnsi="Cambria"/>
          <w:sz w:val="20"/>
          <w:szCs w:val="20"/>
        </w:rPr>
      </w:pPr>
      <w:r w:rsidRPr="002F7175">
        <w:rPr>
          <w:rFonts w:ascii="Cambria" w:eastAsia="Cambria" w:hAnsi="Cambria"/>
          <w:sz w:val="20"/>
          <w:szCs w:val="20"/>
        </w:rPr>
        <w:t>Wykonawca nie może dokonać cesji wierzytelności wynikających z niniejszej umowy na rzecz osób trzecich bez uzyskania uprzedniej pisemnej zgody Zamawiającego.</w:t>
      </w:r>
    </w:p>
    <w:p w14:paraId="196F658D" w14:textId="7261AB46" w:rsidR="00B96748" w:rsidRPr="002F7175" w:rsidRDefault="00B96748" w:rsidP="006B5540">
      <w:pPr>
        <w:pStyle w:val="Akapitzlist"/>
        <w:numPr>
          <w:ilvl w:val="0"/>
          <w:numId w:val="42"/>
        </w:numPr>
        <w:ind w:left="284" w:hanging="284"/>
        <w:contextualSpacing w:val="0"/>
        <w:jc w:val="both"/>
        <w:rPr>
          <w:rFonts w:ascii="Cambria" w:eastAsia="Cambria" w:hAnsi="Cambria"/>
          <w:sz w:val="20"/>
          <w:szCs w:val="20"/>
        </w:rPr>
      </w:pPr>
      <w:r w:rsidRPr="002F7175">
        <w:rPr>
          <w:rFonts w:ascii="Cambria" w:eastAsia="Cambria" w:hAnsi="Cambria"/>
          <w:sz w:val="20"/>
          <w:szCs w:val="20"/>
        </w:rPr>
        <w:t xml:space="preserve">Wynagrodzenie ryczałtowe, o którym mowa w ust 1. obejmuje wszystkie koszty związane z realizacją </w:t>
      </w:r>
      <w:r w:rsidR="00BF22E1" w:rsidRPr="002F7175">
        <w:rPr>
          <w:rFonts w:ascii="Cambria" w:eastAsia="Cambria" w:hAnsi="Cambria"/>
          <w:sz w:val="20"/>
          <w:szCs w:val="20"/>
        </w:rPr>
        <w:t>prac</w:t>
      </w:r>
      <w:r w:rsidRPr="002F7175">
        <w:rPr>
          <w:rFonts w:ascii="Cambria" w:eastAsia="Cambria" w:hAnsi="Cambria"/>
          <w:sz w:val="20"/>
          <w:szCs w:val="20"/>
        </w:rPr>
        <w:t xml:space="preserve"> objętych niniejsza umową, w tym ryzyko Wykonawcy z tytułu oszacowania wszelkich kosztów związanych z realizacją przedmiotu umowy, a także oddziaływania innych czynników mających lub mogących mieć wpływ na koszty.</w:t>
      </w:r>
    </w:p>
    <w:p w14:paraId="6197A073" w14:textId="77777777" w:rsidR="00B96748" w:rsidRPr="002F7175" w:rsidRDefault="00B96748" w:rsidP="006B5540">
      <w:pPr>
        <w:pStyle w:val="Akapitzlist"/>
        <w:numPr>
          <w:ilvl w:val="0"/>
          <w:numId w:val="42"/>
        </w:numPr>
        <w:ind w:left="284" w:hanging="284"/>
        <w:contextualSpacing w:val="0"/>
        <w:jc w:val="both"/>
        <w:rPr>
          <w:rFonts w:ascii="Cambria" w:eastAsia="Cambria" w:hAnsi="Cambria"/>
          <w:sz w:val="20"/>
          <w:szCs w:val="20"/>
        </w:rPr>
      </w:pPr>
      <w:r w:rsidRPr="002F7175">
        <w:rPr>
          <w:rFonts w:ascii="Cambria" w:eastAsia="Cambria" w:hAnsi="Cambria"/>
          <w:sz w:val="20"/>
          <w:szCs w:val="20"/>
        </w:rPr>
        <w:t>Niedoszacowanie, pominięcie oraz brak rozpoznania zakresu przedmiotu umowy nie może być podstawą do żądania zmiany wynagrodzenia ryczałtowego określonego w ust. 1 niniejszego paragrafu.</w:t>
      </w:r>
    </w:p>
    <w:p w14:paraId="10F33E89" w14:textId="77777777" w:rsidR="00B96748" w:rsidRPr="002F7175" w:rsidRDefault="00B96748" w:rsidP="006B5540">
      <w:pPr>
        <w:pStyle w:val="Akapitzlist"/>
        <w:numPr>
          <w:ilvl w:val="0"/>
          <w:numId w:val="42"/>
        </w:numPr>
        <w:ind w:left="284" w:hanging="284"/>
        <w:contextualSpacing w:val="0"/>
        <w:jc w:val="both"/>
        <w:rPr>
          <w:rFonts w:ascii="Cambria" w:eastAsia="Cambria" w:hAnsi="Cambria"/>
          <w:sz w:val="20"/>
          <w:szCs w:val="20"/>
        </w:rPr>
      </w:pPr>
      <w:r w:rsidRPr="002F7175">
        <w:rPr>
          <w:rFonts w:ascii="Cambria" w:eastAsia="Cambria" w:hAnsi="Cambria"/>
          <w:sz w:val="20"/>
          <w:szCs w:val="20"/>
        </w:rPr>
        <w:t>Wykonawca oświadcza, że jest płatnikiem podatku VAT, uprawnionym do wystawienia faktury VAT.</w:t>
      </w:r>
    </w:p>
    <w:p w14:paraId="1D54F520" w14:textId="1C6E5596" w:rsidR="00443967" w:rsidRPr="002F7175" w:rsidRDefault="00443967" w:rsidP="006B5540">
      <w:pPr>
        <w:numPr>
          <w:ilvl w:val="0"/>
          <w:numId w:val="42"/>
        </w:numPr>
        <w:ind w:left="284" w:hanging="284"/>
        <w:jc w:val="both"/>
        <w:rPr>
          <w:rFonts w:ascii="Cambria" w:eastAsia="Times New Roman" w:hAnsi="Cambria"/>
          <w:sz w:val="20"/>
          <w:szCs w:val="20"/>
        </w:rPr>
      </w:pPr>
      <w:bookmarkStart w:id="8" w:name="_Hlk43898666"/>
      <w:bookmarkStart w:id="9" w:name="_Hlk43815161"/>
      <w:r w:rsidRPr="002F7175">
        <w:rPr>
          <w:rFonts w:ascii="Cambria" w:eastAsia="Times New Roman" w:hAnsi="Cambria"/>
          <w:sz w:val="20"/>
          <w:szCs w:val="20"/>
        </w:rPr>
        <w:t>Mając na uwadze zmianę przepisów ustawy o podatku od towarów i usług związaną z wprowadzeniem obligatoryjnego wystawiania faktur za pośrednictwem Krajowego Systemu e-Faktur (</w:t>
      </w:r>
      <w:proofErr w:type="spellStart"/>
      <w:r w:rsidRPr="002F7175">
        <w:rPr>
          <w:rFonts w:ascii="Cambria" w:eastAsia="Times New Roman" w:hAnsi="Cambria"/>
          <w:sz w:val="20"/>
          <w:szCs w:val="20"/>
        </w:rPr>
        <w:t>KSeF</w:t>
      </w:r>
      <w:proofErr w:type="spellEnd"/>
      <w:r w:rsidRPr="002F7175">
        <w:rPr>
          <w:rFonts w:ascii="Cambria" w:eastAsia="Times New Roman" w:hAnsi="Cambria"/>
          <w:sz w:val="20"/>
          <w:szCs w:val="20"/>
        </w:rPr>
        <w:t xml:space="preserve">) – od dnia 1 lutego 2026 r. / 1 kwietnia 2026 r. wystawiane na Zamawiającego faktury powinny zawierać następujące dane </w:t>
      </w:r>
      <w:r w:rsidRPr="002F7175">
        <w:rPr>
          <w:rFonts w:ascii="Cambria" w:eastAsia="Times New Roman" w:hAnsi="Cambria"/>
          <w:b/>
          <w:bCs/>
          <w:sz w:val="20"/>
          <w:szCs w:val="20"/>
        </w:rPr>
        <w:t>Nabywcy</w:t>
      </w:r>
      <w:r w:rsidRPr="002F7175">
        <w:rPr>
          <w:rFonts w:ascii="Cambria" w:eastAsia="Times New Roman" w:hAnsi="Cambria"/>
          <w:sz w:val="20"/>
          <w:szCs w:val="20"/>
        </w:rPr>
        <w:t xml:space="preserve"> – </w:t>
      </w:r>
      <w:r w:rsidRPr="002F7175">
        <w:rPr>
          <w:rFonts w:ascii="Cambria" w:eastAsia="Times New Roman" w:hAnsi="Cambria"/>
          <w:sz w:val="20"/>
          <w:szCs w:val="20"/>
          <w:u w:val="single"/>
        </w:rPr>
        <w:t>Podmiot</w:t>
      </w:r>
      <w:r w:rsidR="00BB7C45">
        <w:rPr>
          <w:rFonts w:ascii="Cambria" w:eastAsia="Times New Roman" w:hAnsi="Cambria"/>
          <w:sz w:val="20"/>
          <w:szCs w:val="20"/>
          <w:u w:val="single"/>
        </w:rPr>
        <w:t xml:space="preserve"> </w:t>
      </w:r>
      <w:r w:rsidRPr="002F7175">
        <w:rPr>
          <w:rFonts w:ascii="Cambria" w:eastAsia="Times New Roman" w:hAnsi="Cambria"/>
          <w:sz w:val="20"/>
          <w:szCs w:val="20"/>
          <w:u w:val="single"/>
        </w:rPr>
        <w:t xml:space="preserve">2 w strukturze logicznej </w:t>
      </w:r>
      <w:proofErr w:type="gramStart"/>
      <w:r w:rsidRPr="002F7175">
        <w:rPr>
          <w:rFonts w:ascii="Cambria" w:eastAsia="Times New Roman" w:hAnsi="Cambria"/>
          <w:sz w:val="20"/>
          <w:szCs w:val="20"/>
          <w:u w:val="single"/>
        </w:rPr>
        <w:t>FA(</w:t>
      </w:r>
      <w:proofErr w:type="gramEnd"/>
      <w:r w:rsidRPr="002F7175">
        <w:rPr>
          <w:rFonts w:ascii="Cambria" w:eastAsia="Times New Roman" w:hAnsi="Cambria"/>
          <w:sz w:val="20"/>
          <w:szCs w:val="20"/>
          <w:u w:val="single"/>
        </w:rPr>
        <w:t>3)</w:t>
      </w:r>
    </w:p>
    <w:p w14:paraId="5F4C8113" w14:textId="77777777" w:rsidR="00443967" w:rsidRPr="00EF262C" w:rsidRDefault="00443967" w:rsidP="00443967">
      <w:pPr>
        <w:ind w:left="852" w:hanging="284"/>
        <w:jc w:val="both"/>
        <w:rPr>
          <w:rFonts w:ascii="Cambria" w:hAnsi="Cambria"/>
          <w:sz w:val="20"/>
          <w:szCs w:val="20"/>
        </w:rPr>
      </w:pPr>
      <w:r w:rsidRPr="00EF262C">
        <w:rPr>
          <w:rFonts w:ascii="Cambria" w:hAnsi="Cambria"/>
          <w:sz w:val="20"/>
          <w:szCs w:val="20"/>
        </w:rPr>
        <w:lastRenderedPageBreak/>
        <w:t>Gmina Czernica</w:t>
      </w:r>
    </w:p>
    <w:p w14:paraId="1500AC71" w14:textId="77777777" w:rsidR="00443967" w:rsidRPr="002F7175" w:rsidRDefault="00443967" w:rsidP="00443967">
      <w:pPr>
        <w:ind w:left="852" w:hanging="284"/>
        <w:jc w:val="both"/>
        <w:rPr>
          <w:rFonts w:ascii="Cambria" w:hAnsi="Cambria"/>
          <w:sz w:val="20"/>
          <w:szCs w:val="20"/>
        </w:rPr>
      </w:pPr>
      <w:r w:rsidRPr="002F7175">
        <w:rPr>
          <w:rFonts w:ascii="Cambria" w:hAnsi="Cambria"/>
          <w:sz w:val="20"/>
          <w:szCs w:val="20"/>
        </w:rPr>
        <w:t>ul. Kolejowa 3</w:t>
      </w:r>
    </w:p>
    <w:p w14:paraId="55E42C2A" w14:textId="77777777" w:rsidR="00443967" w:rsidRPr="002F7175" w:rsidRDefault="00443967" w:rsidP="00443967">
      <w:pPr>
        <w:ind w:left="852" w:hanging="284"/>
        <w:jc w:val="both"/>
        <w:rPr>
          <w:rFonts w:ascii="Cambria" w:hAnsi="Cambria"/>
          <w:sz w:val="20"/>
          <w:szCs w:val="20"/>
        </w:rPr>
      </w:pPr>
      <w:r w:rsidRPr="002F7175">
        <w:rPr>
          <w:rFonts w:ascii="Cambria" w:hAnsi="Cambria"/>
          <w:sz w:val="20"/>
          <w:szCs w:val="20"/>
        </w:rPr>
        <w:t>55-003 Czernica</w:t>
      </w:r>
    </w:p>
    <w:p w14:paraId="004277FA" w14:textId="2294AFF0" w:rsidR="00443967" w:rsidRPr="00EF262C" w:rsidRDefault="00443967" w:rsidP="00443967">
      <w:pPr>
        <w:ind w:left="852" w:hanging="284"/>
        <w:jc w:val="both"/>
        <w:rPr>
          <w:rFonts w:ascii="Cambria" w:hAnsi="Cambria"/>
          <w:sz w:val="20"/>
          <w:szCs w:val="20"/>
        </w:rPr>
      </w:pPr>
      <w:r w:rsidRPr="00EF262C">
        <w:rPr>
          <w:rFonts w:ascii="Cambria" w:hAnsi="Cambria"/>
          <w:sz w:val="20"/>
          <w:szCs w:val="20"/>
        </w:rPr>
        <w:t>NIP: 9121101093</w:t>
      </w:r>
    </w:p>
    <w:p w14:paraId="25F4B533" w14:textId="3D2E5CAF" w:rsidR="00443967" w:rsidRPr="002F7175" w:rsidRDefault="00443967" w:rsidP="00443967">
      <w:pPr>
        <w:ind w:left="568" w:hanging="284"/>
        <w:jc w:val="both"/>
        <w:rPr>
          <w:rFonts w:ascii="Cambria" w:hAnsi="Cambria"/>
          <w:b/>
          <w:bCs/>
          <w:sz w:val="20"/>
          <w:szCs w:val="20"/>
        </w:rPr>
      </w:pPr>
      <w:r w:rsidRPr="002F7175">
        <w:rPr>
          <w:rFonts w:ascii="Cambria" w:hAnsi="Cambria"/>
          <w:sz w:val="20"/>
          <w:szCs w:val="20"/>
        </w:rPr>
        <w:t xml:space="preserve">oraz dane </w:t>
      </w:r>
      <w:r w:rsidRPr="002F7175">
        <w:rPr>
          <w:rFonts w:ascii="Cambria" w:hAnsi="Cambria"/>
          <w:b/>
          <w:bCs/>
          <w:sz w:val="20"/>
          <w:szCs w:val="20"/>
        </w:rPr>
        <w:t>Odbiorcy</w:t>
      </w:r>
      <w:r w:rsidRPr="002F7175">
        <w:rPr>
          <w:rFonts w:ascii="Cambria" w:hAnsi="Cambria"/>
          <w:sz w:val="20"/>
          <w:szCs w:val="20"/>
        </w:rPr>
        <w:t xml:space="preserve"> faktury – </w:t>
      </w:r>
      <w:r w:rsidRPr="002F7175">
        <w:rPr>
          <w:rFonts w:ascii="Cambria" w:hAnsi="Cambria"/>
          <w:sz w:val="20"/>
          <w:szCs w:val="20"/>
          <w:u w:val="single"/>
        </w:rPr>
        <w:t xml:space="preserve">Podmiot 3 w strukturze logicznej </w:t>
      </w:r>
      <w:proofErr w:type="gramStart"/>
      <w:r w:rsidRPr="002F7175">
        <w:rPr>
          <w:rFonts w:ascii="Cambria" w:hAnsi="Cambria"/>
          <w:sz w:val="20"/>
          <w:szCs w:val="20"/>
          <w:u w:val="single"/>
        </w:rPr>
        <w:t>FA(</w:t>
      </w:r>
      <w:proofErr w:type="gramEnd"/>
      <w:r w:rsidRPr="002F7175">
        <w:rPr>
          <w:rFonts w:ascii="Cambria" w:hAnsi="Cambria"/>
          <w:sz w:val="20"/>
          <w:szCs w:val="20"/>
          <w:u w:val="single"/>
        </w:rPr>
        <w:t>3), Rola 8 – JST Odbiorca</w:t>
      </w:r>
    </w:p>
    <w:p w14:paraId="676CFB53" w14:textId="5E071BC9" w:rsidR="00443967" w:rsidRPr="00F97729" w:rsidRDefault="00E966DD" w:rsidP="00443967">
      <w:pPr>
        <w:ind w:left="852" w:hanging="284"/>
        <w:jc w:val="both"/>
        <w:rPr>
          <w:rFonts w:ascii="Cambria" w:hAnsi="Cambria"/>
          <w:sz w:val="20"/>
          <w:szCs w:val="20"/>
        </w:rPr>
      </w:pPr>
      <w:r w:rsidRPr="00F97729">
        <w:rPr>
          <w:rFonts w:ascii="Cambria" w:hAnsi="Cambria"/>
          <w:sz w:val="20"/>
          <w:szCs w:val="20"/>
        </w:rPr>
        <w:t>Urząd Gminy Czernica</w:t>
      </w:r>
    </w:p>
    <w:p w14:paraId="3B24CDD8" w14:textId="77777777" w:rsidR="00E966DD" w:rsidRPr="00F97729" w:rsidRDefault="00E966DD" w:rsidP="00E966DD">
      <w:pPr>
        <w:ind w:left="852" w:hanging="284"/>
        <w:jc w:val="both"/>
        <w:rPr>
          <w:rFonts w:ascii="Cambria" w:hAnsi="Cambria"/>
          <w:sz w:val="20"/>
          <w:szCs w:val="20"/>
        </w:rPr>
      </w:pPr>
      <w:r w:rsidRPr="00F97729">
        <w:rPr>
          <w:rFonts w:ascii="Cambria" w:hAnsi="Cambria"/>
          <w:sz w:val="20"/>
          <w:szCs w:val="20"/>
        </w:rPr>
        <w:t>ul. Kolejowa 3</w:t>
      </w:r>
    </w:p>
    <w:p w14:paraId="0DF9A360" w14:textId="77777777" w:rsidR="00E966DD" w:rsidRPr="00F97729" w:rsidRDefault="00E966DD" w:rsidP="00E966DD">
      <w:pPr>
        <w:ind w:left="852" w:hanging="284"/>
        <w:jc w:val="both"/>
        <w:rPr>
          <w:rFonts w:ascii="Cambria" w:hAnsi="Cambria"/>
          <w:sz w:val="20"/>
          <w:szCs w:val="20"/>
        </w:rPr>
      </w:pPr>
      <w:r w:rsidRPr="00F97729">
        <w:rPr>
          <w:rFonts w:ascii="Cambria" w:hAnsi="Cambria"/>
          <w:sz w:val="20"/>
          <w:szCs w:val="20"/>
        </w:rPr>
        <w:t>55-003 Czernica</w:t>
      </w:r>
    </w:p>
    <w:p w14:paraId="167F55C7" w14:textId="4FD6103E" w:rsidR="00443967" w:rsidRPr="00F97729" w:rsidRDefault="00E966DD" w:rsidP="00E966DD">
      <w:pPr>
        <w:jc w:val="both"/>
        <w:rPr>
          <w:rFonts w:ascii="Cambria" w:hAnsi="Cambria"/>
          <w:sz w:val="20"/>
          <w:szCs w:val="20"/>
        </w:rPr>
      </w:pPr>
      <w:r w:rsidRPr="00F97729">
        <w:rPr>
          <w:rFonts w:ascii="Cambria" w:hAnsi="Cambria"/>
          <w:sz w:val="20"/>
          <w:szCs w:val="20"/>
        </w:rPr>
        <w:t xml:space="preserve">            </w:t>
      </w:r>
      <w:r w:rsidR="00443967" w:rsidRPr="00F97729">
        <w:rPr>
          <w:rFonts w:ascii="Cambria" w:hAnsi="Cambria"/>
          <w:sz w:val="20"/>
          <w:szCs w:val="20"/>
        </w:rPr>
        <w:t>NIP</w:t>
      </w:r>
      <w:r w:rsidRPr="00F97729">
        <w:rPr>
          <w:rFonts w:ascii="Cambria" w:hAnsi="Cambria"/>
          <w:sz w:val="20"/>
          <w:szCs w:val="20"/>
        </w:rPr>
        <w:t>: 896-13-14-672</w:t>
      </w:r>
    </w:p>
    <w:p w14:paraId="62B8E6D8" w14:textId="469F31E1" w:rsidR="00443967" w:rsidRPr="0089589C" w:rsidRDefault="00443967" w:rsidP="006B5540">
      <w:pPr>
        <w:numPr>
          <w:ilvl w:val="0"/>
          <w:numId w:val="42"/>
        </w:numPr>
        <w:ind w:left="284" w:hanging="284"/>
        <w:jc w:val="both"/>
        <w:rPr>
          <w:rFonts w:ascii="Cambria" w:eastAsia="Times New Roman" w:hAnsi="Cambria"/>
          <w:sz w:val="20"/>
          <w:szCs w:val="20"/>
        </w:rPr>
      </w:pPr>
      <w:r w:rsidRPr="0089589C">
        <w:rPr>
          <w:rFonts w:ascii="Cambria" w:eastAsia="Times New Roman" w:hAnsi="Cambria"/>
          <w:sz w:val="20"/>
          <w:szCs w:val="20"/>
        </w:rPr>
        <w:t xml:space="preserve">Faktury płatne będą w terminie 30 dni od daty ich otrzymania przez Zamawiającego, przy czym za datę otrzymania faktury uznaje się datę przydzielenia jej numeru identyfikującego w </w:t>
      </w:r>
      <w:proofErr w:type="spellStart"/>
      <w:r w:rsidRPr="0089589C">
        <w:rPr>
          <w:rFonts w:ascii="Cambria" w:eastAsia="Times New Roman" w:hAnsi="Cambria"/>
          <w:sz w:val="20"/>
          <w:szCs w:val="20"/>
        </w:rPr>
        <w:t>KSeF</w:t>
      </w:r>
      <w:proofErr w:type="spellEnd"/>
    </w:p>
    <w:p w14:paraId="5417C519" w14:textId="4A20F3C8" w:rsidR="00443967" w:rsidRPr="0089589C" w:rsidRDefault="00443967" w:rsidP="006B5540">
      <w:pPr>
        <w:numPr>
          <w:ilvl w:val="0"/>
          <w:numId w:val="42"/>
        </w:numPr>
        <w:ind w:left="284" w:hanging="284"/>
        <w:jc w:val="both"/>
        <w:rPr>
          <w:rFonts w:ascii="Cambria" w:eastAsia="Times New Roman" w:hAnsi="Cambria"/>
          <w:sz w:val="20"/>
          <w:szCs w:val="20"/>
        </w:rPr>
      </w:pPr>
      <w:r w:rsidRPr="0089589C">
        <w:rPr>
          <w:rFonts w:ascii="Cambria" w:eastAsia="Times New Roman" w:hAnsi="Cambria"/>
          <w:sz w:val="20"/>
          <w:szCs w:val="20"/>
        </w:rPr>
        <w:t xml:space="preserve">Warunkiem rozpoczęcia biegu terminu płatności, o którym mowa w ust. </w:t>
      </w:r>
      <w:r w:rsidR="006B5540" w:rsidRPr="0089589C">
        <w:rPr>
          <w:rFonts w:ascii="Cambria" w:eastAsia="Times New Roman" w:hAnsi="Cambria"/>
          <w:sz w:val="20"/>
          <w:szCs w:val="20"/>
        </w:rPr>
        <w:t>3</w:t>
      </w:r>
      <w:r w:rsidRPr="0089589C">
        <w:rPr>
          <w:rFonts w:ascii="Cambria" w:eastAsia="Times New Roman" w:hAnsi="Cambria"/>
          <w:sz w:val="20"/>
          <w:szCs w:val="20"/>
        </w:rPr>
        <w:t>, jest dostarczenie Zamawiającemu kompletu załączników określonych w ust. 1</w:t>
      </w:r>
      <w:r w:rsidR="00586C88" w:rsidRPr="0089589C">
        <w:rPr>
          <w:rFonts w:ascii="Cambria" w:eastAsia="Times New Roman" w:hAnsi="Cambria"/>
          <w:sz w:val="20"/>
          <w:szCs w:val="20"/>
        </w:rPr>
        <w:t>2</w:t>
      </w:r>
      <w:r w:rsidRPr="0089589C">
        <w:rPr>
          <w:rFonts w:ascii="Cambria" w:eastAsia="Times New Roman" w:hAnsi="Cambria"/>
          <w:sz w:val="20"/>
          <w:szCs w:val="20"/>
        </w:rPr>
        <w:t xml:space="preserve">. Załączniki te winny być dostarczone w </w:t>
      </w:r>
      <w:r w:rsidRPr="0089589C">
        <w:rPr>
          <w:rFonts w:ascii="Cambria" w:eastAsia="Times New Roman" w:hAnsi="Cambria"/>
          <w:b/>
          <w:bCs/>
          <w:sz w:val="20"/>
          <w:szCs w:val="20"/>
        </w:rPr>
        <w:t xml:space="preserve">sposób uzgodniony przez strony (np. drogą elektroniczną na adres: </w:t>
      </w:r>
      <w:hyperlink r:id="rId9" w:history="1">
        <w:r w:rsidRPr="0089589C">
          <w:rPr>
            <w:rStyle w:val="Hipercze"/>
            <w:rFonts w:ascii="Cambria" w:eastAsia="Times New Roman" w:hAnsi="Cambria"/>
            <w:b/>
            <w:bCs/>
            <w:color w:val="auto"/>
            <w:sz w:val="20"/>
            <w:szCs w:val="20"/>
          </w:rPr>
          <w:t>czernica@czernica.pl</w:t>
        </w:r>
      </w:hyperlink>
      <w:r w:rsidRPr="0089589C">
        <w:rPr>
          <w:rFonts w:ascii="Cambria" w:eastAsia="Times New Roman" w:hAnsi="Cambria"/>
          <w:b/>
          <w:bCs/>
          <w:sz w:val="20"/>
          <w:szCs w:val="20"/>
        </w:rPr>
        <w:t xml:space="preserve">) nie później niż w dniu wystawienia faktury w </w:t>
      </w:r>
      <w:proofErr w:type="spellStart"/>
      <w:r w:rsidRPr="0089589C">
        <w:rPr>
          <w:rFonts w:ascii="Cambria" w:eastAsia="Times New Roman" w:hAnsi="Cambria"/>
          <w:b/>
          <w:bCs/>
          <w:sz w:val="20"/>
          <w:szCs w:val="20"/>
        </w:rPr>
        <w:t>KSeF</w:t>
      </w:r>
      <w:proofErr w:type="spellEnd"/>
      <w:r w:rsidRPr="0089589C">
        <w:rPr>
          <w:rFonts w:ascii="Cambria" w:eastAsia="Times New Roman" w:hAnsi="Cambria"/>
          <w:sz w:val="20"/>
          <w:szCs w:val="20"/>
        </w:rPr>
        <w:t>. W przypadku niedostarczenia kompletu załączników lub dostarczenia załączników wadliwych, termin płatności faktury biegnie na nowo od dnia dostarczenia Zamawiającemu ostatniego brakującego lub poprawionego dokumentu.</w:t>
      </w:r>
    </w:p>
    <w:p w14:paraId="2EF12C3F" w14:textId="4F8699E4" w:rsidR="00443967" w:rsidRPr="0089589C" w:rsidRDefault="00443967" w:rsidP="006B5540">
      <w:pPr>
        <w:numPr>
          <w:ilvl w:val="0"/>
          <w:numId w:val="42"/>
        </w:numPr>
        <w:ind w:left="284" w:hanging="284"/>
        <w:jc w:val="both"/>
        <w:rPr>
          <w:rFonts w:ascii="Cambria" w:eastAsia="Times New Roman" w:hAnsi="Cambria"/>
          <w:sz w:val="20"/>
          <w:szCs w:val="20"/>
        </w:rPr>
      </w:pPr>
      <w:r w:rsidRPr="0089589C">
        <w:rPr>
          <w:rFonts w:ascii="Cambria" w:eastAsia="Times New Roman" w:hAnsi="Cambria"/>
          <w:sz w:val="20"/>
          <w:szCs w:val="20"/>
        </w:rPr>
        <w:t xml:space="preserve">W przypadku awarii całkowitej </w:t>
      </w:r>
      <w:proofErr w:type="spellStart"/>
      <w:r w:rsidRPr="0089589C">
        <w:rPr>
          <w:rFonts w:ascii="Cambria" w:eastAsia="Times New Roman" w:hAnsi="Cambria"/>
          <w:sz w:val="20"/>
          <w:szCs w:val="20"/>
        </w:rPr>
        <w:t>KSeF</w:t>
      </w:r>
      <w:proofErr w:type="spellEnd"/>
      <w:r w:rsidRPr="0089589C">
        <w:rPr>
          <w:rFonts w:ascii="Cambria" w:eastAsia="Times New Roman" w:hAnsi="Cambria"/>
          <w:sz w:val="20"/>
          <w:szCs w:val="20"/>
        </w:rPr>
        <w:t xml:space="preserve"> Wykonawca wystawi faktury elektroniczne w rozumieniu przepisów ustawy z dnia 11 marca 2004 roku o podatku od towarów i usług za usługi świadczone na rzecz Zamawiającego. Faktury elektroniczne będą wystawiane w formacie pdf oraz doręczane Zamawiającemu na adres e-mail:</w:t>
      </w:r>
      <w:r w:rsidR="00BB7C45">
        <w:rPr>
          <w:rFonts w:ascii="Cambria" w:eastAsia="Times New Roman" w:hAnsi="Cambria"/>
          <w:sz w:val="20"/>
          <w:szCs w:val="20"/>
        </w:rPr>
        <w:t xml:space="preserve"> </w:t>
      </w:r>
      <w:r w:rsidRPr="0089589C">
        <w:rPr>
          <w:rFonts w:ascii="Cambria" w:eastAsia="Times New Roman" w:hAnsi="Cambria"/>
          <w:sz w:val="20"/>
          <w:szCs w:val="20"/>
        </w:rPr>
        <w:t>czernica@czernica.pl</w:t>
      </w:r>
      <w:r w:rsidR="00BB7C45">
        <w:rPr>
          <w:rFonts w:ascii="Cambria" w:eastAsia="Times New Roman" w:hAnsi="Cambria"/>
          <w:sz w:val="20"/>
          <w:szCs w:val="20"/>
        </w:rPr>
        <w:t>.</w:t>
      </w:r>
      <w:r w:rsidRPr="0089589C">
        <w:rPr>
          <w:rFonts w:ascii="Cambria" w:eastAsia="Times New Roman" w:hAnsi="Cambria"/>
          <w:sz w:val="22"/>
        </w:rPr>
        <w:t xml:space="preserve"> </w:t>
      </w:r>
      <w:r w:rsidRPr="0089589C">
        <w:rPr>
          <w:rFonts w:ascii="Cambria" w:eastAsia="Times New Roman" w:hAnsi="Cambria"/>
          <w:sz w:val="20"/>
          <w:szCs w:val="20"/>
        </w:rPr>
        <w:t xml:space="preserve">Pomimo wyrażenia przez Zamawiającego zgody na otrzymanie faktur elektronicznych w przypadku awarii całkowitej </w:t>
      </w:r>
      <w:proofErr w:type="spellStart"/>
      <w:r w:rsidRPr="0089589C">
        <w:rPr>
          <w:rFonts w:ascii="Cambria" w:eastAsia="Times New Roman" w:hAnsi="Cambria"/>
          <w:sz w:val="20"/>
          <w:szCs w:val="20"/>
        </w:rPr>
        <w:t>KSeF</w:t>
      </w:r>
      <w:proofErr w:type="spellEnd"/>
      <w:r w:rsidRPr="0089589C">
        <w:rPr>
          <w:rFonts w:ascii="Cambria" w:eastAsia="Times New Roman" w:hAnsi="Cambria"/>
          <w:sz w:val="20"/>
          <w:szCs w:val="20"/>
        </w:rPr>
        <w:t>, Wykonawca może wystawiać faktury w formie papierowej, np. w razie pojawienia się przejściowych problemów technicznych i doręczać je na adres Odbiorcy faktury.</w:t>
      </w:r>
    </w:p>
    <w:p w14:paraId="38F9C39A" w14:textId="77777777" w:rsidR="00B96748" w:rsidRPr="002F7175" w:rsidRDefault="00B96748" w:rsidP="006B5540">
      <w:pPr>
        <w:pStyle w:val="Akapitzlist"/>
        <w:numPr>
          <w:ilvl w:val="0"/>
          <w:numId w:val="42"/>
        </w:numPr>
        <w:ind w:left="502" w:hanging="502"/>
        <w:contextualSpacing w:val="0"/>
        <w:jc w:val="both"/>
        <w:rPr>
          <w:rFonts w:ascii="Cambria" w:eastAsia="Cambria" w:hAnsi="Cambria"/>
          <w:sz w:val="20"/>
          <w:szCs w:val="20"/>
        </w:rPr>
      </w:pPr>
      <w:r w:rsidRPr="002F7175">
        <w:rPr>
          <w:rFonts w:ascii="Cambria" w:eastAsia="Cambria" w:hAnsi="Cambria"/>
          <w:sz w:val="20"/>
          <w:szCs w:val="20"/>
        </w:rPr>
        <w:t xml:space="preserve">Podstawę do przedłożenia faktury </w:t>
      </w:r>
      <w:bookmarkEnd w:id="8"/>
      <w:r w:rsidRPr="002F7175">
        <w:rPr>
          <w:rFonts w:ascii="Cambria" w:eastAsia="Cambria" w:hAnsi="Cambria"/>
          <w:sz w:val="20"/>
          <w:szCs w:val="20"/>
        </w:rPr>
        <w:t>każdego z zadań stanowi:</w:t>
      </w:r>
    </w:p>
    <w:p w14:paraId="60D1BA25" w14:textId="6513B2D9" w:rsidR="00B96748" w:rsidRPr="002F7175" w:rsidRDefault="00B96748" w:rsidP="00315B1F">
      <w:pPr>
        <w:numPr>
          <w:ilvl w:val="0"/>
          <w:numId w:val="26"/>
        </w:numPr>
        <w:ind w:left="567" w:right="18" w:hanging="283"/>
        <w:jc w:val="both"/>
        <w:rPr>
          <w:rFonts w:ascii="Cambria" w:eastAsia="Cambria" w:hAnsi="Cambria" w:cs="Times New Roman"/>
          <w:sz w:val="20"/>
          <w:szCs w:val="20"/>
          <w:lang w:eastAsia="pl-PL"/>
        </w:rPr>
      </w:pPr>
      <w:r w:rsidRPr="002F7175">
        <w:rPr>
          <w:rFonts w:ascii="Cambria" w:eastAsia="Cambria" w:hAnsi="Cambria" w:cs="Times New Roman"/>
          <w:sz w:val="20"/>
          <w:szCs w:val="20"/>
          <w:lang w:eastAsia="pl-PL"/>
        </w:rPr>
        <w:t xml:space="preserve">w przypadku </w:t>
      </w:r>
      <w:r w:rsidR="005506B9" w:rsidRPr="002F7175">
        <w:rPr>
          <w:rFonts w:ascii="Cambria" w:eastAsia="Cambria" w:hAnsi="Cambria" w:cs="Times New Roman"/>
          <w:sz w:val="20"/>
          <w:szCs w:val="20"/>
          <w:lang w:eastAsia="pl-PL"/>
        </w:rPr>
        <w:t xml:space="preserve">prac </w:t>
      </w:r>
      <w:r w:rsidRPr="002F7175">
        <w:rPr>
          <w:rFonts w:ascii="Cambria" w:eastAsia="Cambria" w:hAnsi="Cambria" w:cs="Times New Roman"/>
          <w:sz w:val="20"/>
          <w:szCs w:val="20"/>
          <w:lang w:eastAsia="pl-PL"/>
        </w:rPr>
        <w:t xml:space="preserve">wykonywanych przez Wykonawcę: </w:t>
      </w:r>
    </w:p>
    <w:p w14:paraId="68DEF70E" w14:textId="16A6E584" w:rsidR="00B96748" w:rsidRPr="002F7175" w:rsidRDefault="00B96748" w:rsidP="00315B1F">
      <w:pPr>
        <w:pStyle w:val="Akapitzlist"/>
        <w:numPr>
          <w:ilvl w:val="0"/>
          <w:numId w:val="18"/>
        </w:numPr>
        <w:tabs>
          <w:tab w:val="left" w:pos="851"/>
        </w:tabs>
        <w:ind w:left="851" w:hanging="284"/>
        <w:contextualSpacing w:val="0"/>
        <w:jc w:val="both"/>
        <w:rPr>
          <w:rFonts w:ascii="Cambria" w:hAnsi="Cambria"/>
          <w:strike/>
          <w:sz w:val="20"/>
          <w:szCs w:val="20"/>
        </w:rPr>
      </w:pPr>
      <w:r w:rsidRPr="002F7175">
        <w:rPr>
          <w:rFonts w:ascii="Cambria" w:hAnsi="Cambria"/>
          <w:sz w:val="20"/>
          <w:szCs w:val="20"/>
        </w:rPr>
        <w:t xml:space="preserve">protokół odbioru końcowego podpisany przez komisję odbiorową </w:t>
      </w:r>
      <w:r w:rsidR="002B790C" w:rsidRPr="002F7175">
        <w:rPr>
          <w:rFonts w:ascii="Cambria" w:hAnsi="Cambria"/>
          <w:sz w:val="20"/>
          <w:szCs w:val="20"/>
        </w:rPr>
        <w:t>ustaloną</w:t>
      </w:r>
      <w:r w:rsidRPr="002F7175">
        <w:rPr>
          <w:rFonts w:ascii="Cambria" w:hAnsi="Cambria"/>
          <w:sz w:val="20"/>
          <w:szCs w:val="20"/>
        </w:rPr>
        <w:t xml:space="preserve"> przez Zamawiającego po przekazaniu Zamawiającemu kompletnej dokumentacji będącej przedmiotem zamówienia</w:t>
      </w:r>
    </w:p>
    <w:p w14:paraId="4CB8B737" w14:textId="77777777" w:rsidR="00B96748" w:rsidRPr="002F7175" w:rsidRDefault="00B96748" w:rsidP="00315B1F">
      <w:pPr>
        <w:pStyle w:val="Akapitzlist"/>
        <w:numPr>
          <w:ilvl w:val="0"/>
          <w:numId w:val="18"/>
        </w:numPr>
        <w:tabs>
          <w:tab w:val="left" w:pos="851"/>
        </w:tabs>
        <w:ind w:left="851" w:hanging="284"/>
        <w:contextualSpacing w:val="0"/>
        <w:jc w:val="both"/>
        <w:rPr>
          <w:rFonts w:ascii="Cambria" w:hAnsi="Cambria"/>
          <w:sz w:val="20"/>
          <w:szCs w:val="20"/>
        </w:rPr>
      </w:pPr>
      <w:r w:rsidRPr="002F7175">
        <w:rPr>
          <w:rFonts w:ascii="Cambria" w:hAnsi="Cambria"/>
          <w:sz w:val="20"/>
          <w:szCs w:val="20"/>
        </w:rPr>
        <w:t>ostateczna decyzja pozwolenia na budowę,</w:t>
      </w:r>
    </w:p>
    <w:p w14:paraId="65599EBB" w14:textId="77777777" w:rsidR="00B96748" w:rsidRPr="002F7175" w:rsidRDefault="00B96748" w:rsidP="00315B1F">
      <w:pPr>
        <w:pStyle w:val="Akapitzlist"/>
        <w:numPr>
          <w:ilvl w:val="0"/>
          <w:numId w:val="18"/>
        </w:numPr>
        <w:tabs>
          <w:tab w:val="left" w:pos="851"/>
        </w:tabs>
        <w:ind w:left="851" w:hanging="284"/>
        <w:contextualSpacing w:val="0"/>
        <w:jc w:val="both"/>
        <w:rPr>
          <w:rFonts w:ascii="Cambria" w:eastAsia="Cambria" w:hAnsi="Cambria"/>
          <w:sz w:val="20"/>
          <w:szCs w:val="20"/>
        </w:rPr>
      </w:pPr>
      <w:r w:rsidRPr="002F7175">
        <w:rPr>
          <w:rFonts w:ascii="Cambria" w:eastAsia="Cambria" w:hAnsi="Cambria"/>
          <w:sz w:val="20"/>
          <w:szCs w:val="20"/>
        </w:rPr>
        <w:t>oryginał oświadczenia Wykonawcy o zakresie rzeczowym i finansowym prac wykonywanych siłami własnymi;</w:t>
      </w:r>
    </w:p>
    <w:p w14:paraId="3A2B5F66" w14:textId="771CC129" w:rsidR="00B96748" w:rsidRPr="002F7175" w:rsidRDefault="00B96748" w:rsidP="00315B1F">
      <w:pPr>
        <w:numPr>
          <w:ilvl w:val="0"/>
          <w:numId w:val="26"/>
        </w:numPr>
        <w:ind w:left="567" w:right="18" w:hanging="283"/>
        <w:jc w:val="both"/>
        <w:rPr>
          <w:rFonts w:ascii="Cambria" w:eastAsia="Cambria" w:hAnsi="Cambria" w:cs="Times New Roman"/>
          <w:sz w:val="20"/>
          <w:szCs w:val="20"/>
          <w:lang w:eastAsia="pl-PL"/>
        </w:rPr>
      </w:pPr>
      <w:r w:rsidRPr="002F7175">
        <w:rPr>
          <w:rFonts w:ascii="Cambria" w:eastAsia="Cambria" w:hAnsi="Cambria" w:cs="Times New Roman"/>
          <w:sz w:val="20"/>
          <w:szCs w:val="20"/>
          <w:lang w:eastAsia="pl-PL"/>
        </w:rPr>
        <w:t>w przypadk</w:t>
      </w:r>
      <w:r w:rsidR="00BB7C45">
        <w:rPr>
          <w:rFonts w:ascii="Cambria" w:eastAsia="Cambria" w:hAnsi="Cambria" w:cs="Times New Roman"/>
          <w:sz w:val="20"/>
          <w:szCs w:val="20"/>
          <w:lang w:eastAsia="pl-PL"/>
        </w:rPr>
        <w:t>u</w:t>
      </w:r>
      <w:r w:rsidR="005506B9" w:rsidRPr="002F7175">
        <w:rPr>
          <w:rFonts w:ascii="Cambria" w:eastAsia="Cambria" w:hAnsi="Cambria" w:cs="Times New Roman"/>
          <w:sz w:val="20"/>
          <w:szCs w:val="20"/>
          <w:lang w:eastAsia="pl-PL"/>
        </w:rPr>
        <w:t xml:space="preserve"> prac </w:t>
      </w:r>
      <w:r w:rsidRPr="002F7175">
        <w:rPr>
          <w:rFonts w:ascii="Cambria" w:eastAsia="Cambria" w:hAnsi="Cambria" w:cs="Times New Roman"/>
          <w:sz w:val="20"/>
          <w:szCs w:val="20"/>
          <w:lang w:eastAsia="pl-PL"/>
        </w:rPr>
        <w:t>wykonywanych przez Podwykonawcę, za zgodą Zamawiającego:</w:t>
      </w:r>
    </w:p>
    <w:p w14:paraId="2CF7A260" w14:textId="16095B08" w:rsidR="00B96748" w:rsidRPr="002F7175" w:rsidRDefault="00B96748" w:rsidP="00315B1F">
      <w:pPr>
        <w:numPr>
          <w:ilvl w:val="0"/>
          <w:numId w:val="37"/>
        </w:numPr>
        <w:tabs>
          <w:tab w:val="left" w:pos="851"/>
        </w:tabs>
        <w:ind w:left="851" w:right="18" w:hanging="284"/>
        <w:jc w:val="both"/>
        <w:rPr>
          <w:rFonts w:ascii="Cambria" w:eastAsia="Cambria" w:hAnsi="Cambria" w:cs="Times New Roman"/>
          <w:sz w:val="20"/>
          <w:szCs w:val="20"/>
          <w:lang w:eastAsia="pl-PL"/>
        </w:rPr>
      </w:pPr>
      <w:r w:rsidRPr="002F7175">
        <w:rPr>
          <w:rFonts w:ascii="Cambria" w:hAnsi="Cambria"/>
          <w:sz w:val="20"/>
          <w:szCs w:val="20"/>
        </w:rPr>
        <w:t xml:space="preserve">protokół odbioru końcowego podpisany przez komisję odbiorową </w:t>
      </w:r>
      <w:r w:rsidR="002B790C" w:rsidRPr="002F7175">
        <w:rPr>
          <w:rFonts w:ascii="Cambria" w:hAnsi="Cambria"/>
          <w:sz w:val="20"/>
          <w:szCs w:val="20"/>
        </w:rPr>
        <w:t>ustaloną</w:t>
      </w:r>
      <w:r w:rsidRPr="002F7175">
        <w:rPr>
          <w:rFonts w:ascii="Cambria" w:hAnsi="Cambria"/>
          <w:sz w:val="20"/>
          <w:szCs w:val="20"/>
        </w:rPr>
        <w:t xml:space="preserve"> przez Zamawiającego po przekazaniu Zamawiającemu kompletnej dokumentacji będącej przedmiotem zamówienia</w:t>
      </w:r>
    </w:p>
    <w:p w14:paraId="331CF9F1" w14:textId="77777777" w:rsidR="00B96748" w:rsidRPr="002F7175" w:rsidRDefault="00B96748" w:rsidP="00315B1F">
      <w:pPr>
        <w:pStyle w:val="Akapitzlist"/>
        <w:numPr>
          <w:ilvl w:val="0"/>
          <w:numId w:val="37"/>
        </w:numPr>
        <w:tabs>
          <w:tab w:val="left" w:pos="851"/>
        </w:tabs>
        <w:ind w:left="851" w:hanging="282"/>
        <w:contextualSpacing w:val="0"/>
        <w:jc w:val="both"/>
        <w:rPr>
          <w:rFonts w:ascii="Cambria" w:hAnsi="Cambria"/>
          <w:sz w:val="20"/>
          <w:szCs w:val="20"/>
        </w:rPr>
      </w:pPr>
      <w:r w:rsidRPr="002F7175">
        <w:rPr>
          <w:rFonts w:ascii="Cambria" w:hAnsi="Cambria"/>
          <w:sz w:val="20"/>
          <w:szCs w:val="20"/>
        </w:rPr>
        <w:t>ostateczna decyzja pozwolenia na budowę</w:t>
      </w:r>
      <w:r w:rsidRPr="002F7175">
        <w:rPr>
          <w:rFonts w:ascii="Cambria" w:eastAsia="Cambria" w:hAnsi="Cambria"/>
          <w:sz w:val="20"/>
          <w:szCs w:val="20"/>
        </w:rPr>
        <w:t xml:space="preserve"> </w:t>
      </w:r>
    </w:p>
    <w:p w14:paraId="79AD6DCF" w14:textId="6CE94F79" w:rsidR="00B96748" w:rsidRPr="002F7175" w:rsidRDefault="00B96748" w:rsidP="00315B1F">
      <w:pPr>
        <w:pStyle w:val="Akapitzlist"/>
        <w:numPr>
          <w:ilvl w:val="0"/>
          <w:numId w:val="37"/>
        </w:numPr>
        <w:tabs>
          <w:tab w:val="left" w:pos="851"/>
        </w:tabs>
        <w:ind w:left="851" w:hanging="282"/>
        <w:contextualSpacing w:val="0"/>
        <w:jc w:val="both"/>
        <w:rPr>
          <w:rFonts w:ascii="Cambria" w:hAnsi="Cambria"/>
          <w:sz w:val="20"/>
          <w:szCs w:val="20"/>
        </w:rPr>
      </w:pPr>
      <w:r w:rsidRPr="002F7175">
        <w:rPr>
          <w:rFonts w:ascii="Cambria" w:eastAsia="Cambria" w:hAnsi="Cambria"/>
          <w:sz w:val="20"/>
          <w:szCs w:val="20"/>
        </w:rPr>
        <w:t xml:space="preserve">oryginał oświadczenia Wykonawcy o zakresie rzeczowym i finansowym </w:t>
      </w:r>
      <w:r w:rsidR="005506B9" w:rsidRPr="002F7175">
        <w:rPr>
          <w:rFonts w:ascii="Cambria" w:eastAsia="Cambria" w:hAnsi="Cambria"/>
          <w:sz w:val="20"/>
          <w:szCs w:val="20"/>
        </w:rPr>
        <w:t>prac</w:t>
      </w:r>
      <w:r w:rsidRPr="002F7175">
        <w:rPr>
          <w:rFonts w:ascii="Cambria" w:eastAsia="Cambria" w:hAnsi="Cambria"/>
          <w:sz w:val="20"/>
          <w:szCs w:val="20"/>
        </w:rPr>
        <w:t xml:space="preserve"> wykonywanych siłami własnymi,</w:t>
      </w:r>
    </w:p>
    <w:p w14:paraId="0D5AA78C" w14:textId="4D9AB3D1" w:rsidR="00B96748" w:rsidRPr="002F7175" w:rsidRDefault="00B96748" w:rsidP="00315B1F">
      <w:pPr>
        <w:pStyle w:val="Akapitzlist"/>
        <w:numPr>
          <w:ilvl w:val="0"/>
          <w:numId w:val="37"/>
        </w:numPr>
        <w:tabs>
          <w:tab w:val="left" w:pos="851"/>
        </w:tabs>
        <w:ind w:left="851" w:hanging="282"/>
        <w:contextualSpacing w:val="0"/>
        <w:jc w:val="both"/>
        <w:rPr>
          <w:rFonts w:ascii="Cambria" w:hAnsi="Cambria"/>
          <w:sz w:val="20"/>
          <w:szCs w:val="20"/>
        </w:rPr>
      </w:pPr>
      <w:r w:rsidRPr="002F7175">
        <w:rPr>
          <w:rFonts w:ascii="Cambria" w:eastAsia="Cambria" w:hAnsi="Cambria"/>
          <w:sz w:val="20"/>
          <w:szCs w:val="20"/>
        </w:rPr>
        <w:t xml:space="preserve">oryginał oświadczenia Wykonawcy o zakresie rzeczowym i finansowym </w:t>
      </w:r>
      <w:r w:rsidR="005506B9" w:rsidRPr="002F7175">
        <w:rPr>
          <w:rFonts w:ascii="Cambria" w:eastAsia="Cambria" w:hAnsi="Cambria"/>
          <w:sz w:val="20"/>
          <w:szCs w:val="20"/>
        </w:rPr>
        <w:t>prac</w:t>
      </w:r>
      <w:r w:rsidRPr="002F7175">
        <w:rPr>
          <w:rFonts w:ascii="Cambria" w:eastAsia="Cambria" w:hAnsi="Cambria"/>
          <w:sz w:val="20"/>
          <w:szCs w:val="20"/>
        </w:rPr>
        <w:t xml:space="preserve"> wykonywanych przez Podwykonawców i dalszych Podwykonawców</w:t>
      </w:r>
      <w:r w:rsidRPr="002F7175">
        <w:rPr>
          <w:rFonts w:ascii="Cambria" w:eastAsia="Cambria" w:hAnsi="Cambria"/>
          <w:strike/>
          <w:sz w:val="20"/>
          <w:szCs w:val="20"/>
        </w:rPr>
        <w:t>,</w:t>
      </w:r>
    </w:p>
    <w:p w14:paraId="69DA5762" w14:textId="252B4B64" w:rsidR="00B96748" w:rsidRPr="002F7175" w:rsidRDefault="00B96748" w:rsidP="00315B1F">
      <w:pPr>
        <w:pStyle w:val="Akapitzlist"/>
        <w:numPr>
          <w:ilvl w:val="0"/>
          <w:numId w:val="37"/>
        </w:numPr>
        <w:tabs>
          <w:tab w:val="left" w:pos="851"/>
        </w:tabs>
        <w:ind w:left="851" w:hanging="282"/>
        <w:contextualSpacing w:val="0"/>
        <w:jc w:val="both"/>
        <w:rPr>
          <w:rFonts w:ascii="Cambria" w:hAnsi="Cambria"/>
          <w:sz w:val="20"/>
          <w:szCs w:val="20"/>
        </w:rPr>
      </w:pPr>
      <w:r w:rsidRPr="002F7175">
        <w:rPr>
          <w:rFonts w:ascii="Cambria" w:hAnsi="Cambria"/>
          <w:sz w:val="20"/>
          <w:szCs w:val="20"/>
        </w:rPr>
        <w:t xml:space="preserve">oryginał Oświadczenia Podwykonawców lub dalszego podwykonawcy (lub notarialnie poświadczona kopia) o otrzymaniu od Wykonawcy pełnego wynagrodzenia za wskazany na fakturach podwykonawcy lub dalszego podwykonawcy wykonany zakres </w:t>
      </w:r>
      <w:r w:rsidR="005506B9" w:rsidRPr="002F7175">
        <w:rPr>
          <w:rFonts w:ascii="Cambria" w:hAnsi="Cambria"/>
          <w:sz w:val="20"/>
          <w:szCs w:val="20"/>
        </w:rPr>
        <w:t>prac</w:t>
      </w:r>
      <w:r w:rsidRPr="002F7175">
        <w:rPr>
          <w:rFonts w:ascii="Cambria" w:hAnsi="Cambria"/>
          <w:sz w:val="20"/>
          <w:szCs w:val="20"/>
        </w:rPr>
        <w:t>.</w:t>
      </w:r>
    </w:p>
    <w:p w14:paraId="78574D46" w14:textId="6919C1EA" w:rsidR="00B96748" w:rsidRPr="002F7175" w:rsidRDefault="00B96748" w:rsidP="00315B1F">
      <w:pPr>
        <w:pStyle w:val="Akapitzlist"/>
        <w:numPr>
          <w:ilvl w:val="0"/>
          <w:numId w:val="37"/>
        </w:numPr>
        <w:tabs>
          <w:tab w:val="left" w:pos="851"/>
        </w:tabs>
        <w:ind w:left="851" w:hanging="282"/>
        <w:contextualSpacing w:val="0"/>
        <w:jc w:val="both"/>
        <w:rPr>
          <w:rFonts w:ascii="Cambria" w:hAnsi="Cambria"/>
          <w:sz w:val="20"/>
          <w:szCs w:val="20"/>
        </w:rPr>
      </w:pPr>
      <w:r w:rsidRPr="002F7175">
        <w:rPr>
          <w:rFonts w:ascii="Cambria" w:hAnsi="Cambria"/>
          <w:sz w:val="20"/>
          <w:szCs w:val="20"/>
        </w:rPr>
        <w:t>oświadczenie,</w:t>
      </w:r>
      <w:r w:rsidR="00C84526" w:rsidRPr="002F7175">
        <w:rPr>
          <w:rFonts w:ascii="Cambria" w:hAnsi="Cambria"/>
          <w:sz w:val="20"/>
          <w:szCs w:val="20"/>
        </w:rPr>
        <w:t xml:space="preserve"> które może złożyć Wykonawca</w:t>
      </w:r>
      <w:r w:rsidRPr="002F7175">
        <w:rPr>
          <w:rFonts w:ascii="Cambria" w:hAnsi="Cambria"/>
          <w:sz w:val="20"/>
          <w:szCs w:val="20"/>
        </w:rPr>
        <w:t xml:space="preserve"> </w:t>
      </w:r>
      <w:r w:rsidR="00C84526" w:rsidRPr="002F7175">
        <w:rPr>
          <w:rFonts w:ascii="Cambria" w:hAnsi="Cambria"/>
          <w:sz w:val="20"/>
          <w:szCs w:val="20"/>
        </w:rPr>
        <w:t>w miejsce oświadczeń, o których mowa w ust.1</w:t>
      </w:r>
      <w:r w:rsidR="00586C88" w:rsidRPr="002F7175">
        <w:rPr>
          <w:rFonts w:ascii="Cambria" w:hAnsi="Cambria"/>
          <w:sz w:val="20"/>
          <w:szCs w:val="20"/>
        </w:rPr>
        <w:t>2</w:t>
      </w:r>
      <w:r w:rsidR="00C84526" w:rsidRPr="002F7175">
        <w:rPr>
          <w:rFonts w:ascii="Cambria" w:hAnsi="Cambria"/>
          <w:sz w:val="20"/>
          <w:szCs w:val="20"/>
        </w:rPr>
        <w:t xml:space="preserve"> pkt 2 lit.</w:t>
      </w:r>
      <w:r w:rsidR="00BB7C45">
        <w:rPr>
          <w:rFonts w:ascii="Cambria" w:hAnsi="Cambria"/>
          <w:sz w:val="20"/>
          <w:szCs w:val="20"/>
        </w:rPr>
        <w:t> </w:t>
      </w:r>
      <w:r w:rsidR="00C84526" w:rsidRPr="002F7175">
        <w:rPr>
          <w:rFonts w:ascii="Cambria" w:hAnsi="Cambria"/>
          <w:sz w:val="20"/>
          <w:szCs w:val="20"/>
        </w:rPr>
        <w:t xml:space="preserve">e, </w:t>
      </w:r>
      <w:r w:rsidRPr="002F7175">
        <w:rPr>
          <w:rFonts w:ascii="Cambria" w:hAnsi="Cambria"/>
          <w:sz w:val="20"/>
          <w:szCs w:val="20"/>
        </w:rPr>
        <w:t>aby Zamawiający dokonał bezpośrednio płatności wynagrodzenia na rzecz podwykonawców lub dalszych podwykonawców,</w:t>
      </w:r>
      <w:r w:rsidRPr="002F7175">
        <w:rPr>
          <w:rFonts w:ascii="Cambria" w:eastAsia="Cambria" w:hAnsi="Cambria"/>
          <w:sz w:val="20"/>
          <w:szCs w:val="20"/>
        </w:rPr>
        <w:t xml:space="preserve"> </w:t>
      </w:r>
      <w:r w:rsidRPr="002F7175">
        <w:rPr>
          <w:rFonts w:ascii="Cambria" w:hAnsi="Cambria"/>
          <w:sz w:val="20"/>
          <w:szCs w:val="20"/>
        </w:rPr>
        <w:t>wg proporcji uzgodnionych między Podwykonawcą lub dalszym podwykonawcą a Wykonawcą oraz zatwierdzonych przez Zamawiającego,</w:t>
      </w:r>
    </w:p>
    <w:p w14:paraId="483C6E3D" w14:textId="08F7FACC" w:rsidR="00B96748" w:rsidRPr="002F7175" w:rsidRDefault="00B96748" w:rsidP="00315B1F">
      <w:pPr>
        <w:pStyle w:val="Akapitzlist"/>
        <w:numPr>
          <w:ilvl w:val="0"/>
          <w:numId w:val="37"/>
        </w:numPr>
        <w:tabs>
          <w:tab w:val="left" w:pos="851"/>
        </w:tabs>
        <w:ind w:left="851" w:hanging="282"/>
        <w:contextualSpacing w:val="0"/>
        <w:jc w:val="both"/>
        <w:rPr>
          <w:rFonts w:ascii="Cambria" w:hAnsi="Cambria"/>
          <w:sz w:val="20"/>
          <w:szCs w:val="20"/>
        </w:rPr>
      </w:pPr>
      <w:r w:rsidRPr="002F7175">
        <w:rPr>
          <w:rFonts w:ascii="Cambria" w:hAnsi="Cambria"/>
          <w:sz w:val="20"/>
          <w:szCs w:val="20"/>
        </w:rPr>
        <w:t>kopie faktur/rachunków wystawionych Wykonawcy (wraz z poświadczeniem Wykonawcy o zgodności kopii z oryginałem) przez Podwykonawcę lub dalszego Podwykonawcę za wykonane przez nich prace,</w:t>
      </w:r>
    </w:p>
    <w:p w14:paraId="515E0515" w14:textId="77777777" w:rsidR="00B96748" w:rsidRPr="002F7175" w:rsidRDefault="00B96748" w:rsidP="00315B1F">
      <w:pPr>
        <w:pStyle w:val="Akapitzlist"/>
        <w:numPr>
          <w:ilvl w:val="0"/>
          <w:numId w:val="37"/>
        </w:numPr>
        <w:tabs>
          <w:tab w:val="left" w:pos="851"/>
        </w:tabs>
        <w:ind w:left="851" w:hanging="282"/>
        <w:contextualSpacing w:val="0"/>
        <w:jc w:val="both"/>
        <w:rPr>
          <w:rFonts w:ascii="Cambria" w:hAnsi="Cambria"/>
          <w:sz w:val="20"/>
          <w:szCs w:val="20"/>
        </w:rPr>
      </w:pPr>
      <w:r w:rsidRPr="002F7175">
        <w:rPr>
          <w:rFonts w:ascii="Cambria" w:eastAsia="Cambria" w:hAnsi="Cambria"/>
          <w:sz w:val="20"/>
          <w:szCs w:val="20"/>
        </w:rPr>
        <w:t>kopie przelewów bankowych lub innych dokumentów świadczących o dokonaniu zapłaty wynagrodzenia za wykonane w danym zakresie prace na konto Podwykonawcy, dalszych Podwykonawców (wraz z poświadczeniem Wykonawcy o zgodności kopii z oryginałem) do pełnej wysokości kwoty wynikającej z przedstawionych faktur/rachunków,</w:t>
      </w:r>
    </w:p>
    <w:bookmarkEnd w:id="9"/>
    <w:p w14:paraId="5F9A6DD4" w14:textId="77777777" w:rsidR="00B96748" w:rsidRPr="002F7175" w:rsidRDefault="00B96748" w:rsidP="006B5540">
      <w:pPr>
        <w:pStyle w:val="Akapitzlist"/>
        <w:numPr>
          <w:ilvl w:val="0"/>
          <w:numId w:val="42"/>
        </w:numPr>
        <w:ind w:left="284" w:hanging="426"/>
        <w:contextualSpacing w:val="0"/>
        <w:jc w:val="both"/>
        <w:rPr>
          <w:rFonts w:ascii="Cambria" w:eastAsia="Cambria" w:hAnsi="Cambria"/>
          <w:sz w:val="20"/>
          <w:szCs w:val="20"/>
        </w:rPr>
      </w:pPr>
      <w:r w:rsidRPr="002F7175">
        <w:rPr>
          <w:rFonts w:ascii="Cambria" w:eastAsia="Cambria" w:hAnsi="Cambria"/>
          <w:sz w:val="20"/>
          <w:szCs w:val="20"/>
        </w:rPr>
        <w:t>Rozliczenie płatności wynikającej z umowy dokonane będzie za pośrednictwem metody podzielonej płatności.</w:t>
      </w:r>
    </w:p>
    <w:p w14:paraId="427452D4" w14:textId="77777777" w:rsidR="00B96748" w:rsidRPr="002F7175" w:rsidRDefault="00B96748" w:rsidP="006B5540">
      <w:pPr>
        <w:pStyle w:val="Akapitzlist"/>
        <w:numPr>
          <w:ilvl w:val="0"/>
          <w:numId w:val="42"/>
        </w:numPr>
        <w:ind w:left="284" w:hanging="426"/>
        <w:contextualSpacing w:val="0"/>
        <w:jc w:val="both"/>
        <w:rPr>
          <w:rFonts w:ascii="Cambria" w:eastAsia="Cambria" w:hAnsi="Cambria"/>
          <w:sz w:val="20"/>
          <w:szCs w:val="20"/>
        </w:rPr>
      </w:pPr>
      <w:r w:rsidRPr="002F7175">
        <w:rPr>
          <w:rFonts w:ascii="Cambria" w:eastAsia="Cambria" w:hAnsi="Cambria"/>
          <w:sz w:val="20"/>
          <w:szCs w:val="20"/>
        </w:rPr>
        <w:t>Wykonawca zobowiązuje się do wskazania na wystawianej fakturze numeru rachunku bankowego, na który ma wpłynąć należność, zgodnego z numerem rachunku wskazanym w Wykazie podmiotów zarejestrowanych jako podatnicy VAT, niezarejestrowanych oraz wykreślonych i przywróconych do rejestru VAT prowadzonym przez Szefa KAS, zgodnie z art. 96b ustawy z dnia 11 marca 2004 r. o podatku od towarów i usług (</w:t>
      </w:r>
      <w:proofErr w:type="spellStart"/>
      <w:r w:rsidRPr="002F7175">
        <w:rPr>
          <w:rFonts w:ascii="Cambria" w:eastAsia="Cambria" w:hAnsi="Cambria"/>
          <w:sz w:val="20"/>
          <w:szCs w:val="20"/>
        </w:rPr>
        <w:t>t.j</w:t>
      </w:r>
      <w:proofErr w:type="spellEnd"/>
      <w:r w:rsidRPr="002F7175">
        <w:rPr>
          <w:rFonts w:ascii="Cambria" w:eastAsia="Cambria" w:hAnsi="Cambria"/>
          <w:sz w:val="20"/>
          <w:szCs w:val="20"/>
        </w:rPr>
        <w:t>. Dz. U. z 2024 r., poz. 361 ze zm.). W przypadku zmiany rachunku bankowego kontrahent każdorazowo zobowiązuje się do poinformowanie Gminy o tej zmianie.</w:t>
      </w:r>
    </w:p>
    <w:p w14:paraId="039A6FAD" w14:textId="77777777" w:rsidR="00B96748" w:rsidRPr="002F7175" w:rsidRDefault="00B96748" w:rsidP="006B5540">
      <w:pPr>
        <w:pStyle w:val="Akapitzlist"/>
        <w:numPr>
          <w:ilvl w:val="0"/>
          <w:numId w:val="42"/>
        </w:numPr>
        <w:ind w:left="284" w:hanging="426"/>
        <w:contextualSpacing w:val="0"/>
        <w:jc w:val="both"/>
        <w:rPr>
          <w:rFonts w:ascii="Cambria" w:eastAsia="Cambria" w:hAnsi="Cambria"/>
          <w:sz w:val="20"/>
          <w:szCs w:val="20"/>
        </w:rPr>
      </w:pPr>
      <w:r w:rsidRPr="002F7175">
        <w:rPr>
          <w:rFonts w:ascii="Cambria" w:eastAsia="Cambria" w:hAnsi="Cambria"/>
          <w:sz w:val="20"/>
          <w:szCs w:val="20"/>
        </w:rPr>
        <w:t>Za nieterminową płatność faktury, Wykonawca ma prawo naliczyć odsetki ustawowe.</w:t>
      </w:r>
    </w:p>
    <w:p w14:paraId="66BDE254" w14:textId="23A22C9D" w:rsidR="00B96748" w:rsidRPr="002F7175" w:rsidRDefault="00B96748" w:rsidP="006B5540">
      <w:pPr>
        <w:pStyle w:val="Akapitzlist"/>
        <w:numPr>
          <w:ilvl w:val="0"/>
          <w:numId w:val="42"/>
        </w:numPr>
        <w:ind w:left="284" w:hanging="426"/>
        <w:contextualSpacing w:val="0"/>
        <w:jc w:val="both"/>
        <w:rPr>
          <w:rFonts w:ascii="Cambria" w:eastAsia="Cambria" w:hAnsi="Cambria"/>
          <w:sz w:val="20"/>
          <w:szCs w:val="20"/>
        </w:rPr>
      </w:pPr>
      <w:r w:rsidRPr="002F7175">
        <w:rPr>
          <w:rFonts w:ascii="Cambria" w:eastAsia="Cambria" w:hAnsi="Cambria"/>
          <w:sz w:val="20"/>
          <w:szCs w:val="20"/>
        </w:rPr>
        <w:t>Wykonawca oświadcza, że nie będzie rościć sobie praw do odsetek od nieterminowej zapłaty należności w przypadku zwrotu przez bank środków z tytułu nieposiadania rachunku VAT lub trudności z weryfikowaniem w wykazie podmiotów zarejestrowanych jako podatnicy VAT.</w:t>
      </w:r>
    </w:p>
    <w:p w14:paraId="1DA09512" w14:textId="77777777" w:rsidR="00B96748" w:rsidRDefault="00B96748" w:rsidP="00B96748">
      <w:pPr>
        <w:ind w:right="18"/>
        <w:jc w:val="center"/>
        <w:rPr>
          <w:rFonts w:ascii="Cambria" w:eastAsia="Cambria" w:hAnsi="Cambria" w:cs="Times New Roman"/>
          <w:b/>
          <w:sz w:val="20"/>
          <w:szCs w:val="20"/>
          <w:lang w:eastAsia="pl-PL"/>
        </w:rPr>
      </w:pPr>
    </w:p>
    <w:p w14:paraId="62A2F486" w14:textId="77777777" w:rsidR="00076BA2" w:rsidRPr="002F7175" w:rsidRDefault="00076BA2" w:rsidP="00B96748">
      <w:pPr>
        <w:ind w:right="18"/>
        <w:jc w:val="center"/>
        <w:rPr>
          <w:rFonts w:ascii="Cambria" w:eastAsia="Cambria" w:hAnsi="Cambria" w:cs="Times New Roman"/>
          <w:b/>
          <w:sz w:val="20"/>
          <w:szCs w:val="20"/>
          <w:lang w:eastAsia="pl-PL"/>
        </w:rPr>
      </w:pPr>
    </w:p>
    <w:p w14:paraId="3483A43D" w14:textId="77777777" w:rsidR="00B96748" w:rsidRPr="002F7175" w:rsidRDefault="00B96748" w:rsidP="00B96748">
      <w:pPr>
        <w:ind w:right="18"/>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t>§ 7</w:t>
      </w:r>
    </w:p>
    <w:p w14:paraId="394083B0" w14:textId="77777777" w:rsidR="00B96748" w:rsidRPr="002F7175" w:rsidRDefault="00B96748" w:rsidP="00B96748">
      <w:pPr>
        <w:ind w:right="18"/>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lastRenderedPageBreak/>
        <w:t>Odbiory</w:t>
      </w:r>
    </w:p>
    <w:p w14:paraId="7B08D45F" w14:textId="56499D80" w:rsidR="00B96748" w:rsidRPr="002F7175" w:rsidRDefault="00B96748" w:rsidP="00315B1F">
      <w:pPr>
        <w:pStyle w:val="Akapitzlist"/>
        <w:numPr>
          <w:ilvl w:val="0"/>
          <w:numId w:val="16"/>
        </w:numPr>
        <w:ind w:left="284" w:hanging="284"/>
        <w:contextualSpacing w:val="0"/>
        <w:jc w:val="both"/>
        <w:rPr>
          <w:rStyle w:val="FontStyle20"/>
          <w:rFonts w:ascii="Cambria" w:hAnsi="Cambria" w:cs="Times New Roman"/>
          <w:sz w:val="20"/>
          <w:szCs w:val="20"/>
        </w:rPr>
      </w:pPr>
      <w:r w:rsidRPr="002F7175">
        <w:rPr>
          <w:rFonts w:ascii="Cambria" w:eastAsia="Cambria" w:hAnsi="Cambria"/>
          <w:sz w:val="20"/>
          <w:szCs w:val="20"/>
        </w:rPr>
        <w:t xml:space="preserve">Strony zgodnie postanawiają, że </w:t>
      </w:r>
      <w:r w:rsidRPr="002F7175">
        <w:rPr>
          <w:rStyle w:val="FontStyle20"/>
          <w:rFonts w:ascii="Cambria" w:hAnsi="Cambria" w:cs="Times New Roman"/>
          <w:sz w:val="20"/>
          <w:szCs w:val="20"/>
        </w:rPr>
        <w:t>odbiory końcowe</w:t>
      </w:r>
      <w:r w:rsidR="00856F18" w:rsidRPr="002F7175">
        <w:rPr>
          <w:rStyle w:val="FontStyle20"/>
          <w:rFonts w:ascii="Cambria" w:hAnsi="Cambria" w:cs="Times New Roman"/>
          <w:sz w:val="20"/>
          <w:szCs w:val="20"/>
        </w:rPr>
        <w:t xml:space="preserve"> nastąpią</w:t>
      </w:r>
      <w:r w:rsidRPr="002F7175">
        <w:rPr>
          <w:rStyle w:val="FontStyle20"/>
          <w:rFonts w:ascii="Cambria" w:hAnsi="Cambria" w:cs="Times New Roman"/>
          <w:sz w:val="20"/>
          <w:szCs w:val="20"/>
        </w:rPr>
        <w:t xml:space="preserve"> po zakończeniu realizacji każdego z zadań przedmiotu umowy tj. </w:t>
      </w:r>
      <w:r w:rsidR="00856F18" w:rsidRPr="002F7175">
        <w:rPr>
          <w:rStyle w:val="FontStyle20"/>
          <w:rFonts w:ascii="Cambria" w:hAnsi="Cambria" w:cs="Times New Roman"/>
          <w:sz w:val="20"/>
          <w:szCs w:val="20"/>
        </w:rPr>
        <w:t xml:space="preserve">po przekazaniu </w:t>
      </w:r>
      <w:r w:rsidRPr="002F7175">
        <w:rPr>
          <w:rStyle w:val="FontStyle20"/>
          <w:rFonts w:ascii="Cambria" w:hAnsi="Cambria" w:cs="Times New Roman"/>
          <w:sz w:val="20"/>
          <w:szCs w:val="20"/>
        </w:rPr>
        <w:t xml:space="preserve">Zamawiającemu kompletu dokumentacji projektowej oraz </w:t>
      </w:r>
      <w:r w:rsidR="00856F18" w:rsidRPr="002F7175">
        <w:rPr>
          <w:rStyle w:val="FontStyle20"/>
          <w:rFonts w:ascii="Cambria" w:hAnsi="Cambria" w:cs="Times New Roman"/>
          <w:sz w:val="20"/>
          <w:szCs w:val="20"/>
        </w:rPr>
        <w:t xml:space="preserve">po </w:t>
      </w:r>
      <w:r w:rsidRPr="002F7175">
        <w:rPr>
          <w:rStyle w:val="FontStyle20"/>
          <w:rFonts w:ascii="Cambria" w:hAnsi="Cambria" w:cs="Times New Roman"/>
          <w:sz w:val="20"/>
          <w:szCs w:val="20"/>
        </w:rPr>
        <w:t>uzyskani</w:t>
      </w:r>
      <w:r w:rsidR="00856F18" w:rsidRPr="002F7175">
        <w:rPr>
          <w:rStyle w:val="FontStyle20"/>
          <w:rFonts w:ascii="Cambria" w:hAnsi="Cambria" w:cs="Times New Roman"/>
          <w:sz w:val="20"/>
          <w:szCs w:val="20"/>
        </w:rPr>
        <w:t>u</w:t>
      </w:r>
      <w:r w:rsidRPr="002F7175">
        <w:rPr>
          <w:rStyle w:val="FontStyle20"/>
          <w:rFonts w:ascii="Cambria" w:hAnsi="Cambria" w:cs="Times New Roman"/>
          <w:sz w:val="20"/>
          <w:szCs w:val="20"/>
        </w:rPr>
        <w:t xml:space="preserve"> w imieniu Zamawiającego prawomocnej decyzji o pozwoleniu na budowę</w:t>
      </w:r>
      <w:r w:rsidR="00856F18" w:rsidRPr="002F7175">
        <w:rPr>
          <w:rStyle w:val="FontStyle20"/>
          <w:rFonts w:ascii="Cambria" w:hAnsi="Cambria" w:cs="Times New Roman"/>
          <w:sz w:val="20"/>
          <w:szCs w:val="20"/>
        </w:rPr>
        <w:t>.</w:t>
      </w:r>
    </w:p>
    <w:p w14:paraId="1CC82DC2" w14:textId="77777777" w:rsidR="00B96748" w:rsidRPr="002F7175" w:rsidRDefault="00B96748" w:rsidP="00315B1F">
      <w:pPr>
        <w:pStyle w:val="Akapitzlist"/>
        <w:numPr>
          <w:ilvl w:val="0"/>
          <w:numId w:val="16"/>
        </w:numPr>
        <w:ind w:left="284" w:hanging="284"/>
        <w:contextualSpacing w:val="0"/>
        <w:jc w:val="both"/>
        <w:rPr>
          <w:rFonts w:ascii="Cambria" w:eastAsia="Cambria" w:hAnsi="Cambria"/>
          <w:sz w:val="20"/>
          <w:szCs w:val="20"/>
        </w:rPr>
      </w:pPr>
      <w:r w:rsidRPr="002F7175">
        <w:rPr>
          <w:rFonts w:ascii="Cambria" w:eastAsia="Cambria" w:hAnsi="Cambria"/>
          <w:sz w:val="20"/>
          <w:szCs w:val="20"/>
        </w:rPr>
        <w:t xml:space="preserve">Wykonawca zgłosi Zamawiającemu pisemnie </w:t>
      </w:r>
      <w:r w:rsidRPr="002F7175">
        <w:rPr>
          <w:rFonts w:ascii="Cambria" w:hAnsi="Cambria"/>
          <w:sz w:val="20"/>
          <w:szCs w:val="20"/>
        </w:rPr>
        <w:t>fakt wykonania</w:t>
      </w:r>
      <w:r w:rsidRPr="002F7175">
        <w:rPr>
          <w:rFonts w:ascii="Cambria" w:eastAsia="Cambria" w:hAnsi="Cambria"/>
          <w:sz w:val="20"/>
          <w:szCs w:val="20"/>
        </w:rPr>
        <w:t xml:space="preserve"> i gotowość do odbioru każdego z zakończonych zadań.</w:t>
      </w:r>
    </w:p>
    <w:p w14:paraId="46903F06" w14:textId="6B10EDD9" w:rsidR="00B96748" w:rsidRPr="002F7175" w:rsidRDefault="00B96748" w:rsidP="00315B1F">
      <w:pPr>
        <w:pStyle w:val="Akapitzlist"/>
        <w:numPr>
          <w:ilvl w:val="0"/>
          <w:numId w:val="16"/>
        </w:numPr>
        <w:ind w:left="284" w:hanging="284"/>
        <w:contextualSpacing w:val="0"/>
        <w:jc w:val="both"/>
        <w:rPr>
          <w:rFonts w:ascii="Cambria" w:eastAsia="Cambria" w:hAnsi="Cambria"/>
          <w:sz w:val="20"/>
          <w:szCs w:val="20"/>
        </w:rPr>
      </w:pPr>
      <w:r w:rsidRPr="002F7175">
        <w:rPr>
          <w:rFonts w:ascii="Cambria" w:eastAsia="Cambria" w:hAnsi="Cambria"/>
          <w:sz w:val="20"/>
          <w:szCs w:val="20"/>
        </w:rPr>
        <w:t>Odbiory zakończonych zadań dokonywane będą przez przedstawiciela Zamawiającego w siedzibie Zamawiającego i przy udziale Wykonawcy, a także Podwykonawców lub dalszych Podwykonawców, w przypadku wykonywania prac przez te podmioty. Nieobecność Wykonawcy</w:t>
      </w:r>
      <w:r w:rsidR="005506B9" w:rsidRPr="002F7175">
        <w:rPr>
          <w:rFonts w:ascii="Cambria" w:eastAsia="Cambria" w:hAnsi="Cambria"/>
          <w:sz w:val="20"/>
          <w:szCs w:val="20"/>
        </w:rPr>
        <w:t>, Podwykonawców lub dalszych Podwykonawców</w:t>
      </w:r>
      <w:r w:rsidRPr="002F7175">
        <w:rPr>
          <w:rFonts w:ascii="Cambria" w:eastAsia="Cambria" w:hAnsi="Cambria"/>
          <w:sz w:val="20"/>
          <w:szCs w:val="20"/>
        </w:rPr>
        <w:t xml:space="preserve"> nie wstrzymuje możliwości dokonania odbioru przez Zamawiającego. Wykonawca jest odpowiedzialny za obecność Podwykonawcy lub dalszego Podwykonawcy w przypadku prac wykonywanych przez te podmioty. Zamawiający jest uprawniony do niedokonania odbioru w przypadku nieobecności Podwykonawcy lub dalszego Podwykonawcy.</w:t>
      </w:r>
    </w:p>
    <w:p w14:paraId="26CE90F6" w14:textId="77777777" w:rsidR="00B96748" w:rsidRPr="002F7175" w:rsidRDefault="00B96748" w:rsidP="00315B1F">
      <w:pPr>
        <w:pStyle w:val="Akapitzlist"/>
        <w:numPr>
          <w:ilvl w:val="0"/>
          <w:numId w:val="16"/>
        </w:numPr>
        <w:ind w:left="284" w:hanging="284"/>
        <w:contextualSpacing w:val="0"/>
        <w:jc w:val="both"/>
        <w:rPr>
          <w:rFonts w:ascii="Cambria" w:eastAsia="Cambria" w:hAnsi="Cambria"/>
          <w:sz w:val="20"/>
          <w:szCs w:val="20"/>
        </w:rPr>
      </w:pPr>
      <w:r w:rsidRPr="002F7175">
        <w:rPr>
          <w:rFonts w:ascii="Cambria" w:eastAsia="Cambria" w:hAnsi="Cambria"/>
          <w:sz w:val="20"/>
          <w:szCs w:val="20"/>
        </w:rPr>
        <w:t>Zamawiający wyznaczy termin odbioru końcowego i wyznaczy komisję odbiorową w terminie do 10 dni roboczych od daty zgłoszenia przez Wykonawcę gotowości do odbioru każdego z zadań. Z czynności odbioru spisany zostanie protokół zawierający wszelkie dokonywane w trakcie odbioru ustalenia, jak też terminy wyznaczone na usuniecie ewentualnych wad stwierdzonych przy odbiorze, podpisany przez uczestników odbioru.</w:t>
      </w:r>
    </w:p>
    <w:p w14:paraId="5D9C07A8" w14:textId="77777777" w:rsidR="00B96748" w:rsidRPr="002F7175" w:rsidRDefault="00B96748" w:rsidP="00315B1F">
      <w:pPr>
        <w:pStyle w:val="Akapitzlist"/>
        <w:numPr>
          <w:ilvl w:val="0"/>
          <w:numId w:val="16"/>
        </w:numPr>
        <w:ind w:left="284" w:hanging="284"/>
        <w:contextualSpacing w:val="0"/>
        <w:jc w:val="both"/>
        <w:rPr>
          <w:rFonts w:ascii="Cambria" w:hAnsi="Cambria"/>
          <w:sz w:val="20"/>
          <w:szCs w:val="20"/>
        </w:rPr>
      </w:pPr>
      <w:r w:rsidRPr="002F7175">
        <w:rPr>
          <w:rFonts w:ascii="Cambria" w:eastAsia="Cambria" w:hAnsi="Cambria"/>
          <w:sz w:val="20"/>
          <w:szCs w:val="20"/>
        </w:rPr>
        <w:t xml:space="preserve">Najpóźniej na dzień rozpoczęcia czynności odbioru Wykonawca skompletuje i przekaże Zamawiającemu całość dokumentacji będącej przedmiotem umowy (dla każdego z zadań) potrzebnej do odbioru końcowego, umożliwiając komisji odbiorowej wyznaczonej przez Zamawiającego ocenę prawidłowości wykonania zapisów </w:t>
      </w:r>
      <w:r w:rsidRPr="002F7175">
        <w:rPr>
          <w:rFonts w:ascii="Cambria" w:hAnsi="Cambria"/>
          <w:sz w:val="20"/>
          <w:szCs w:val="20"/>
        </w:rPr>
        <w:t>niniejszej umowy;</w:t>
      </w:r>
    </w:p>
    <w:p w14:paraId="45DE8D26" w14:textId="1C3122C0" w:rsidR="00B96748" w:rsidRPr="002F7175" w:rsidRDefault="00B96748" w:rsidP="00315B1F">
      <w:pPr>
        <w:pStyle w:val="Zwykytekst"/>
        <w:numPr>
          <w:ilvl w:val="0"/>
          <w:numId w:val="16"/>
        </w:numPr>
        <w:ind w:left="284" w:hanging="284"/>
        <w:jc w:val="both"/>
        <w:rPr>
          <w:rFonts w:ascii="Cambria" w:hAnsi="Cambria"/>
          <w:sz w:val="20"/>
          <w:szCs w:val="20"/>
        </w:rPr>
      </w:pPr>
      <w:r w:rsidRPr="002F7175">
        <w:rPr>
          <w:rFonts w:ascii="Cambria" w:hAnsi="Cambria"/>
          <w:sz w:val="20"/>
          <w:szCs w:val="20"/>
        </w:rPr>
        <w:t>Dokumentacje całej inwestycji należy wykonać (dla każdego z zadań) w 2 egz. w formie papierowej i 1 egz. w formie elektronicznej, z zastrzeżeniem, że dokumentacja, opracowania oraz dokumenty, muszą zostać dostarczone w wersji elektronicznej (na jednym wspólnym przenośnym nośniku danych). Wszystkie dokumenty muszą być podpisane przez osoby sporządzające dany dokument, zarówno w formie papierowej jak i elektronicznej. Wszystkie rysunki musza być w plikach w formacie .</w:t>
      </w:r>
      <w:proofErr w:type="spellStart"/>
      <w:r w:rsidRPr="002F7175">
        <w:rPr>
          <w:rFonts w:ascii="Cambria" w:hAnsi="Cambria"/>
          <w:sz w:val="20"/>
          <w:szCs w:val="20"/>
        </w:rPr>
        <w:t>dxf</w:t>
      </w:r>
      <w:proofErr w:type="spellEnd"/>
      <w:r w:rsidRPr="002F7175">
        <w:rPr>
          <w:rFonts w:ascii="Cambria" w:hAnsi="Cambria"/>
          <w:sz w:val="20"/>
          <w:szCs w:val="20"/>
        </w:rPr>
        <w:t xml:space="preserve"> i odpowiednio w formacie .pdf. Dodatkowo mapa do celów projektowych, winny zostać przekazane w plikach *</w:t>
      </w:r>
      <w:proofErr w:type="spellStart"/>
      <w:r w:rsidRPr="002F7175">
        <w:rPr>
          <w:rFonts w:ascii="Cambria" w:hAnsi="Cambria"/>
          <w:sz w:val="20"/>
          <w:szCs w:val="20"/>
        </w:rPr>
        <w:t>dxf</w:t>
      </w:r>
      <w:proofErr w:type="spellEnd"/>
      <w:r w:rsidRPr="002F7175">
        <w:rPr>
          <w:rFonts w:ascii="Cambria" w:hAnsi="Cambria"/>
          <w:sz w:val="20"/>
          <w:szCs w:val="20"/>
        </w:rPr>
        <w:t xml:space="preserve"> i .pdf - 2 egz. (2 CD/DVD). W wersji elektronicznej każdy plik w formacie .pdf musi mieć swoją kopię w plikach źródłowych -formacie .</w:t>
      </w:r>
      <w:proofErr w:type="spellStart"/>
      <w:r w:rsidRPr="002F7175">
        <w:rPr>
          <w:rFonts w:ascii="Cambria" w:hAnsi="Cambria"/>
          <w:sz w:val="20"/>
          <w:szCs w:val="20"/>
        </w:rPr>
        <w:t>dxf</w:t>
      </w:r>
      <w:proofErr w:type="spellEnd"/>
      <w:r w:rsidRPr="002F7175">
        <w:rPr>
          <w:rFonts w:ascii="Cambria" w:hAnsi="Cambria"/>
          <w:sz w:val="20"/>
          <w:szCs w:val="20"/>
        </w:rPr>
        <w:t>, .</w:t>
      </w:r>
      <w:proofErr w:type="spellStart"/>
      <w:r w:rsidRPr="002F7175">
        <w:rPr>
          <w:rFonts w:ascii="Cambria" w:hAnsi="Cambria"/>
          <w:sz w:val="20"/>
          <w:szCs w:val="20"/>
        </w:rPr>
        <w:t>doc</w:t>
      </w:r>
      <w:proofErr w:type="spellEnd"/>
      <w:r w:rsidRPr="002F7175">
        <w:rPr>
          <w:rFonts w:ascii="Cambria" w:hAnsi="Cambria"/>
          <w:sz w:val="20"/>
          <w:szCs w:val="20"/>
        </w:rPr>
        <w:t>, .xls (WORD i EXCEL);</w:t>
      </w:r>
    </w:p>
    <w:p w14:paraId="05D9D1D6" w14:textId="77777777" w:rsidR="00B96748" w:rsidRPr="002F7175" w:rsidRDefault="00B96748" w:rsidP="00315B1F">
      <w:pPr>
        <w:pStyle w:val="Zwykytekst"/>
        <w:numPr>
          <w:ilvl w:val="0"/>
          <w:numId w:val="16"/>
        </w:numPr>
        <w:ind w:left="284" w:hanging="284"/>
        <w:jc w:val="both"/>
        <w:rPr>
          <w:rFonts w:ascii="Times New Roman" w:hAnsi="Times New Roman"/>
          <w:sz w:val="20"/>
          <w:szCs w:val="20"/>
        </w:rPr>
      </w:pPr>
      <w:r w:rsidRPr="002F7175">
        <w:rPr>
          <w:rFonts w:ascii="Cambria" w:eastAsia="Cambria" w:hAnsi="Cambria"/>
          <w:sz w:val="20"/>
          <w:szCs w:val="20"/>
        </w:rPr>
        <w:t xml:space="preserve">Ponadto do każdego kompletu dokumentacji należy dołączyć pisemne </w:t>
      </w:r>
      <w:r w:rsidRPr="002F7175">
        <w:rPr>
          <w:rFonts w:ascii="Cambria" w:eastAsia="Cambria" w:hAnsi="Cambria"/>
          <w:sz w:val="20"/>
          <w:szCs w:val="20"/>
          <w:lang w:eastAsia="pl-PL"/>
        </w:rPr>
        <w:t xml:space="preserve">oświadczenia Projektanta, że przedmiot umowy </w:t>
      </w:r>
      <w:r w:rsidRPr="002F7175">
        <w:rPr>
          <w:rFonts w:ascii="Cambria" w:hAnsi="Cambria"/>
          <w:sz w:val="20"/>
          <w:szCs w:val="20"/>
        </w:rPr>
        <w:t>jest wykonany zgodnie z postanowieniami umowy, zasadami współczesnej wiedzy technicznej oraz obowiązującymi przepisami, w tym warunkami technicznymi i sporządzona dokumentacja jest  kompletna z punktu widzenia celu, któremu ma służyć</w:t>
      </w:r>
      <w:r w:rsidRPr="002F7175">
        <w:rPr>
          <w:rFonts w:ascii="Times New Roman" w:hAnsi="Times New Roman"/>
        </w:rPr>
        <w:t>,</w:t>
      </w:r>
      <w:r w:rsidRPr="002F7175">
        <w:t xml:space="preserve"> </w:t>
      </w:r>
      <w:r w:rsidRPr="002F7175">
        <w:rPr>
          <w:rFonts w:ascii="Cambria" w:hAnsi="Cambria"/>
          <w:sz w:val="20"/>
          <w:szCs w:val="20"/>
        </w:rPr>
        <w:t>pisemne oświadczenie, że dostarczona dokumentacja stanowiąca opis przedmiotu zamówienia jest zgodna z obowiązującą ustawą Prawo zamówień publicznych oraz nie narusza zasad uczciwej konkurencji, pisemne oświadczenie wykonawcy, że cała dokumentacja lub jej odpowiednia część jest jego samodzielnym dziełem i że posiada wszelkie wyłączne i samodzielne prawa autorskie</w:t>
      </w:r>
      <w:r w:rsidRPr="002F7175">
        <w:rPr>
          <w:rFonts w:ascii="Times New Roman" w:hAnsi="Times New Roman"/>
        </w:rPr>
        <w:t>.</w:t>
      </w:r>
    </w:p>
    <w:p w14:paraId="1053A8DB" w14:textId="240ED314" w:rsidR="00B96748" w:rsidRPr="002F7175" w:rsidRDefault="00B96748" w:rsidP="00315B1F">
      <w:pPr>
        <w:numPr>
          <w:ilvl w:val="0"/>
          <w:numId w:val="16"/>
        </w:numPr>
        <w:ind w:left="284" w:hanging="284"/>
        <w:jc w:val="both"/>
        <w:rPr>
          <w:rFonts w:ascii="Cambria" w:hAnsi="Cambria"/>
          <w:sz w:val="20"/>
          <w:szCs w:val="20"/>
        </w:rPr>
      </w:pPr>
      <w:r w:rsidRPr="002F7175">
        <w:rPr>
          <w:rFonts w:ascii="Cambria" w:hAnsi="Cambria"/>
          <w:sz w:val="20"/>
          <w:szCs w:val="20"/>
        </w:rPr>
        <w:t>Zamawiający dokonuje odbioru przedmiotu umowy</w:t>
      </w:r>
      <w:r w:rsidR="00BB7C45">
        <w:rPr>
          <w:rFonts w:ascii="Cambria" w:hAnsi="Cambria"/>
          <w:sz w:val="20"/>
          <w:szCs w:val="20"/>
        </w:rPr>
        <w:t xml:space="preserve"> </w:t>
      </w:r>
      <w:r w:rsidRPr="002F7175">
        <w:rPr>
          <w:rFonts w:ascii="Cambria" w:hAnsi="Cambria"/>
          <w:sz w:val="20"/>
          <w:szCs w:val="20"/>
        </w:rPr>
        <w:t xml:space="preserve">(każdego z zadań osobno) pod względem formalnym i ilościowym. Za jakość i kompletność przedmiotu umowy oraz za szkody wynikające z jego wad odpowiada Wykonawca. Dokumentem potwierdzającym przyjęcie wykonania przedmiotu umowy jest protokół odbioru zaakceptowany i podpisany przez obie strony umowy. </w:t>
      </w:r>
    </w:p>
    <w:p w14:paraId="7481902E" w14:textId="67C46A00" w:rsidR="00B96748" w:rsidRPr="002F7175" w:rsidRDefault="00B96748" w:rsidP="00315B1F">
      <w:pPr>
        <w:pStyle w:val="Akapitzlist"/>
        <w:numPr>
          <w:ilvl w:val="0"/>
          <w:numId w:val="16"/>
        </w:numPr>
        <w:ind w:left="284" w:hanging="284"/>
        <w:contextualSpacing w:val="0"/>
        <w:jc w:val="both"/>
        <w:rPr>
          <w:rFonts w:ascii="Cambria" w:eastAsia="Cambria" w:hAnsi="Cambria"/>
          <w:sz w:val="20"/>
          <w:szCs w:val="20"/>
        </w:rPr>
      </w:pPr>
      <w:r w:rsidRPr="002F7175">
        <w:rPr>
          <w:rFonts w:ascii="Cambria" w:hAnsi="Cambria"/>
          <w:sz w:val="20"/>
          <w:szCs w:val="20"/>
        </w:rPr>
        <w:t>Zamawiający odmówi odbioru końcowego</w:t>
      </w:r>
      <w:r w:rsidR="00BB7C45">
        <w:rPr>
          <w:rFonts w:ascii="Cambria" w:hAnsi="Cambria"/>
          <w:sz w:val="20"/>
          <w:szCs w:val="20"/>
        </w:rPr>
        <w:t xml:space="preserve"> </w:t>
      </w:r>
      <w:r w:rsidRPr="002F7175">
        <w:rPr>
          <w:rFonts w:ascii="Cambria" w:hAnsi="Cambria"/>
          <w:sz w:val="20"/>
          <w:szCs w:val="20"/>
        </w:rPr>
        <w:t>(każdego z zadań osobno), jeżeli przedmiot umowy nie został wykonany w całości.</w:t>
      </w:r>
    </w:p>
    <w:p w14:paraId="29851E83" w14:textId="77777777" w:rsidR="00B96748" w:rsidRPr="002F7175" w:rsidRDefault="00B96748" w:rsidP="00315B1F">
      <w:pPr>
        <w:pStyle w:val="Akapitzlist"/>
        <w:numPr>
          <w:ilvl w:val="0"/>
          <w:numId w:val="16"/>
        </w:numPr>
        <w:ind w:left="284" w:hanging="284"/>
        <w:contextualSpacing w:val="0"/>
        <w:jc w:val="both"/>
        <w:rPr>
          <w:rFonts w:ascii="Cambria" w:eastAsia="Cambria" w:hAnsi="Cambria"/>
          <w:sz w:val="20"/>
          <w:szCs w:val="20"/>
        </w:rPr>
      </w:pPr>
      <w:r w:rsidRPr="002F7175">
        <w:rPr>
          <w:rFonts w:ascii="Cambria" w:eastAsia="Cambria" w:hAnsi="Cambria"/>
          <w:sz w:val="20"/>
          <w:szCs w:val="20"/>
        </w:rPr>
        <w:t xml:space="preserve">W przypadku stwierdzenia podczas odbiorów wystąpienia wad przedmiotu umowy (dla </w:t>
      </w:r>
      <w:r w:rsidRPr="002F7175">
        <w:rPr>
          <w:rFonts w:ascii="Cambria" w:hAnsi="Cambria"/>
          <w:sz w:val="20"/>
          <w:szCs w:val="20"/>
        </w:rPr>
        <w:t>każdego z zadań osobno)</w:t>
      </w:r>
      <w:r w:rsidRPr="002F7175">
        <w:rPr>
          <w:rFonts w:ascii="Cambria" w:eastAsia="Cambria" w:hAnsi="Cambria"/>
          <w:sz w:val="20"/>
          <w:szCs w:val="20"/>
        </w:rPr>
        <w:t>, Zamawiający może:</w:t>
      </w:r>
    </w:p>
    <w:p w14:paraId="72F04D58" w14:textId="0A9DCADB" w:rsidR="00B96748" w:rsidRPr="002F7175" w:rsidRDefault="00B96748" w:rsidP="00315B1F">
      <w:pPr>
        <w:numPr>
          <w:ilvl w:val="0"/>
          <w:numId w:val="5"/>
        </w:numPr>
        <w:ind w:left="567" w:right="18" w:hanging="283"/>
        <w:jc w:val="both"/>
        <w:rPr>
          <w:rFonts w:ascii="Cambria" w:eastAsia="Cambria" w:hAnsi="Cambria" w:cs="Times New Roman"/>
          <w:sz w:val="20"/>
          <w:szCs w:val="20"/>
          <w:lang w:eastAsia="pl-PL"/>
        </w:rPr>
      </w:pPr>
      <w:r w:rsidRPr="002F7175">
        <w:rPr>
          <w:rFonts w:ascii="Cambria" w:eastAsia="Cambria" w:hAnsi="Cambria" w:cs="Times New Roman"/>
          <w:bCs/>
          <w:iCs/>
          <w:sz w:val="20"/>
          <w:szCs w:val="20"/>
          <w:lang w:eastAsia="pl-PL"/>
        </w:rPr>
        <w:t xml:space="preserve">odebrać przedmiot umowy i </w:t>
      </w:r>
      <w:r w:rsidRPr="002F7175">
        <w:rPr>
          <w:rFonts w:ascii="Cambria" w:eastAsia="Cambria" w:hAnsi="Cambria" w:cs="Times New Roman"/>
          <w:sz w:val="20"/>
          <w:szCs w:val="20"/>
          <w:lang w:eastAsia="pl-PL"/>
        </w:rPr>
        <w:t>obniżyć wynagrodzenie Wykonawcy o wartość stwierdzonych wad</w:t>
      </w:r>
      <w:r w:rsidR="00BB7C45">
        <w:rPr>
          <w:rFonts w:ascii="Cambria" w:eastAsia="Cambria" w:hAnsi="Cambria" w:cs="Times New Roman"/>
          <w:sz w:val="20"/>
          <w:szCs w:val="20"/>
          <w:lang w:eastAsia="pl-PL"/>
        </w:rPr>
        <w:t>,</w:t>
      </w:r>
      <w:r w:rsidRPr="002F7175">
        <w:rPr>
          <w:rFonts w:ascii="Cambria" w:eastAsia="Cambria" w:hAnsi="Cambria" w:cs="Times New Roman"/>
          <w:sz w:val="20"/>
          <w:szCs w:val="20"/>
          <w:lang w:eastAsia="pl-PL"/>
        </w:rPr>
        <w:t xml:space="preserve"> jeżeli wady usunąć się nie dadzą lub z okoliczności wynika, że Wykonawca nie zdoła ich usunąć w czasie odpowiednim lub gdy Wykonawca nie usunął wad w wyznaczonym przez Zamawiającego terminie – a wady są nieistotne</w:t>
      </w:r>
      <w:r w:rsidR="00BB7C45">
        <w:rPr>
          <w:rFonts w:ascii="Cambria" w:eastAsia="Cambria" w:hAnsi="Cambria" w:cs="Times New Roman"/>
          <w:sz w:val="20"/>
          <w:szCs w:val="20"/>
          <w:lang w:eastAsia="pl-PL"/>
        </w:rPr>
        <w:t xml:space="preserve"> </w:t>
      </w:r>
      <w:r w:rsidR="00BB7C45" w:rsidRPr="00BB7C45">
        <w:rPr>
          <w:rFonts w:ascii="Cambria" w:eastAsia="Cambria" w:hAnsi="Cambria" w:cs="Times New Roman"/>
          <w:sz w:val="20"/>
          <w:szCs w:val="20"/>
          <w:lang w:eastAsia="pl-PL"/>
        </w:rPr>
        <w:t>–</w:t>
      </w:r>
      <w:r w:rsidRPr="002F7175">
        <w:rPr>
          <w:rFonts w:ascii="Cambria" w:eastAsia="Cambria" w:hAnsi="Cambria" w:cs="Times New Roman"/>
          <w:sz w:val="20"/>
          <w:szCs w:val="20"/>
          <w:lang w:eastAsia="pl-PL"/>
        </w:rPr>
        <w:t xml:space="preserve"> umożliwiają użytkowanie obiektu zgodnie z przeznaczeniem;</w:t>
      </w:r>
    </w:p>
    <w:p w14:paraId="07D42D4C" w14:textId="77777777" w:rsidR="00B96748" w:rsidRPr="002F7175" w:rsidRDefault="00B96748" w:rsidP="00315B1F">
      <w:pPr>
        <w:numPr>
          <w:ilvl w:val="0"/>
          <w:numId w:val="5"/>
        </w:numPr>
        <w:ind w:left="567" w:right="18" w:hanging="283"/>
        <w:jc w:val="both"/>
        <w:rPr>
          <w:rFonts w:ascii="Cambria" w:eastAsia="Cambria" w:hAnsi="Cambria" w:cs="Times New Roman"/>
          <w:sz w:val="20"/>
          <w:szCs w:val="20"/>
          <w:lang w:eastAsia="pl-PL"/>
        </w:rPr>
      </w:pPr>
      <w:r w:rsidRPr="002F7175">
        <w:rPr>
          <w:rFonts w:ascii="Cambria" w:eastAsia="Cambria" w:hAnsi="Cambria" w:cs="Times New Roman"/>
          <w:bCs/>
          <w:iCs/>
          <w:sz w:val="20"/>
          <w:szCs w:val="20"/>
          <w:lang w:eastAsia="pl-PL"/>
        </w:rPr>
        <w:t xml:space="preserve">odebrać przedmiot umowy i </w:t>
      </w:r>
      <w:r w:rsidRPr="002F7175">
        <w:rPr>
          <w:rFonts w:ascii="Cambria" w:eastAsia="Cambria" w:hAnsi="Cambria" w:cs="Times New Roman"/>
          <w:sz w:val="20"/>
          <w:szCs w:val="20"/>
          <w:lang w:eastAsia="pl-PL"/>
        </w:rPr>
        <w:t>zażądać usunięcia wad w terminie określonym przez Zamawiającego;</w:t>
      </w:r>
    </w:p>
    <w:p w14:paraId="71DA67B1" w14:textId="77777777" w:rsidR="00B96748" w:rsidRPr="002F7175" w:rsidRDefault="00B96748" w:rsidP="00315B1F">
      <w:pPr>
        <w:numPr>
          <w:ilvl w:val="0"/>
          <w:numId w:val="5"/>
        </w:numPr>
        <w:ind w:left="567" w:right="18" w:hanging="283"/>
        <w:jc w:val="both"/>
        <w:rPr>
          <w:rFonts w:ascii="Cambria" w:eastAsia="Cambria" w:hAnsi="Cambria" w:cs="Times New Roman"/>
          <w:sz w:val="20"/>
          <w:szCs w:val="20"/>
          <w:lang w:eastAsia="pl-PL"/>
        </w:rPr>
      </w:pPr>
      <w:r w:rsidRPr="002F7175">
        <w:rPr>
          <w:rFonts w:ascii="Cambria" w:eastAsia="Cambria" w:hAnsi="Cambria" w:cs="Times New Roman"/>
          <w:sz w:val="20"/>
          <w:szCs w:val="20"/>
          <w:lang w:eastAsia="pl-PL"/>
        </w:rPr>
        <w:t>odstąpić od odbioru i po usunięciu wad przystąpić ponownie do odbioru. W tym przypadku za datę zakończenia uważać się będzie datę zawiadomienia Zamawiającego o gotowości do ponownego odbioru;</w:t>
      </w:r>
    </w:p>
    <w:p w14:paraId="62C8DC26" w14:textId="627BD7AD" w:rsidR="00B96748" w:rsidRPr="002F7175" w:rsidRDefault="00B96748" w:rsidP="00315B1F">
      <w:pPr>
        <w:numPr>
          <w:ilvl w:val="0"/>
          <w:numId w:val="5"/>
        </w:numPr>
        <w:ind w:left="567" w:right="18" w:hanging="283"/>
        <w:jc w:val="both"/>
        <w:rPr>
          <w:rFonts w:ascii="Cambria" w:eastAsia="Cambria" w:hAnsi="Cambria" w:cs="Times New Roman"/>
          <w:bCs/>
          <w:iCs/>
          <w:sz w:val="20"/>
          <w:szCs w:val="20"/>
          <w:lang w:eastAsia="pl-PL"/>
        </w:rPr>
      </w:pPr>
      <w:r w:rsidRPr="002F7175">
        <w:rPr>
          <w:rFonts w:ascii="Cambria" w:eastAsia="Cambria" w:hAnsi="Cambria" w:cs="Times New Roman"/>
          <w:bCs/>
          <w:iCs/>
          <w:sz w:val="20"/>
          <w:szCs w:val="20"/>
          <w:lang w:eastAsia="pl-PL"/>
        </w:rPr>
        <w:t>odstąpić od odbioru i żądać wykonania przedmiotu umowy po raz drugi-jeżeli wady usunąć się nie dadzą lub z okoliczności wynika, że Wykonawca nie zdoła ich usunąć w czasie odpowiednim lub gdy Wykonawca nie usunął wad w wyznaczonym przez Zamawiającego terminie – a wady są istotne - uniemożliwiają użytkowanie obiektu zgodnie z przeznaczeniem;</w:t>
      </w:r>
    </w:p>
    <w:p w14:paraId="4EB2788B" w14:textId="3B5AF96B" w:rsidR="00B96748" w:rsidRPr="002F7175" w:rsidRDefault="00B96748" w:rsidP="00315B1F">
      <w:pPr>
        <w:numPr>
          <w:ilvl w:val="0"/>
          <w:numId w:val="5"/>
        </w:numPr>
        <w:ind w:left="567" w:right="18" w:hanging="283"/>
        <w:jc w:val="both"/>
        <w:rPr>
          <w:rFonts w:ascii="Cambria" w:eastAsia="Cambria" w:hAnsi="Cambria" w:cs="Times New Roman"/>
          <w:sz w:val="20"/>
          <w:szCs w:val="20"/>
          <w:lang w:eastAsia="pl-PL"/>
        </w:rPr>
      </w:pPr>
      <w:r w:rsidRPr="002F7175">
        <w:rPr>
          <w:rFonts w:ascii="Cambria" w:eastAsia="Cambria" w:hAnsi="Cambria" w:cs="Times New Roman"/>
          <w:sz w:val="20"/>
          <w:szCs w:val="20"/>
          <w:lang w:eastAsia="pl-PL"/>
        </w:rPr>
        <w:t>odstąpić od umowy, jeżeli wady usunąć się nie dadzą lub z okoliczności wynika, że Wykonawca nie zdoła ich usunąć w czasie odpowiednim lub gdy Wykonawca nie usunął wad w wyznaczonym przez Zamawiającego terminie – a wady są istotne</w:t>
      </w:r>
      <w:r w:rsidR="00BB7C45">
        <w:rPr>
          <w:rFonts w:ascii="Cambria" w:eastAsia="Cambria" w:hAnsi="Cambria" w:cs="Times New Roman"/>
          <w:sz w:val="20"/>
          <w:szCs w:val="20"/>
          <w:lang w:eastAsia="pl-PL"/>
        </w:rPr>
        <w:t xml:space="preserve"> </w:t>
      </w:r>
      <w:r w:rsidR="00BB7C45" w:rsidRPr="00BB7C45">
        <w:rPr>
          <w:rFonts w:ascii="Cambria" w:eastAsia="Cambria" w:hAnsi="Cambria" w:cs="Times New Roman"/>
          <w:sz w:val="20"/>
          <w:szCs w:val="20"/>
          <w:lang w:eastAsia="pl-PL"/>
        </w:rPr>
        <w:t>–</w:t>
      </w:r>
      <w:r w:rsidRPr="002F7175">
        <w:rPr>
          <w:rFonts w:ascii="Cambria" w:eastAsia="Cambria" w:hAnsi="Cambria" w:cs="Times New Roman"/>
          <w:sz w:val="20"/>
          <w:szCs w:val="20"/>
          <w:lang w:eastAsia="pl-PL"/>
        </w:rPr>
        <w:t xml:space="preserve"> uniemożliwiają użytkowanie obiektu zgodnie z</w:t>
      </w:r>
      <w:r w:rsidR="00BB7C45">
        <w:rPr>
          <w:rFonts w:ascii="Cambria" w:eastAsia="Cambria" w:hAnsi="Cambria" w:cs="Times New Roman"/>
          <w:sz w:val="20"/>
          <w:szCs w:val="20"/>
          <w:lang w:eastAsia="pl-PL"/>
        </w:rPr>
        <w:t xml:space="preserve"> </w:t>
      </w:r>
      <w:r w:rsidRPr="002F7175">
        <w:rPr>
          <w:rFonts w:ascii="Cambria" w:eastAsia="Cambria" w:hAnsi="Cambria" w:cs="Times New Roman"/>
          <w:sz w:val="20"/>
          <w:szCs w:val="20"/>
          <w:lang w:eastAsia="pl-PL"/>
        </w:rPr>
        <w:t>przeznaczeniem.</w:t>
      </w:r>
    </w:p>
    <w:p w14:paraId="2FC74510" w14:textId="77777777" w:rsidR="00B96748" w:rsidRPr="002F7175" w:rsidRDefault="00B96748" w:rsidP="00315B1F">
      <w:pPr>
        <w:pStyle w:val="Akapitzlist"/>
        <w:numPr>
          <w:ilvl w:val="0"/>
          <w:numId w:val="16"/>
        </w:numPr>
        <w:ind w:left="284" w:hanging="426"/>
        <w:contextualSpacing w:val="0"/>
        <w:jc w:val="both"/>
        <w:rPr>
          <w:rFonts w:ascii="Cambria" w:eastAsia="Cambria" w:hAnsi="Cambria"/>
          <w:bCs/>
          <w:iCs/>
          <w:sz w:val="20"/>
          <w:szCs w:val="20"/>
        </w:rPr>
      </w:pPr>
      <w:r w:rsidRPr="002F7175">
        <w:rPr>
          <w:rFonts w:ascii="Cambria" w:eastAsia="Cambria" w:hAnsi="Cambria"/>
          <w:sz w:val="20"/>
          <w:szCs w:val="20"/>
        </w:rPr>
        <w:t>O fakcie usunięcia wad i usterek Wykonawca zawiadamia Zamawiającego, żądając jednocześnie wyznaczenia terminu odbioru robót.</w:t>
      </w:r>
    </w:p>
    <w:p w14:paraId="0AB1451E" w14:textId="77777777" w:rsidR="00B96748" w:rsidRPr="002F7175" w:rsidRDefault="00B96748" w:rsidP="00315B1F">
      <w:pPr>
        <w:pStyle w:val="Akapitzlist"/>
        <w:numPr>
          <w:ilvl w:val="0"/>
          <w:numId w:val="16"/>
        </w:numPr>
        <w:ind w:left="284" w:hanging="426"/>
        <w:contextualSpacing w:val="0"/>
        <w:jc w:val="both"/>
        <w:rPr>
          <w:rFonts w:ascii="Cambria" w:hAnsi="Cambria"/>
          <w:sz w:val="20"/>
          <w:szCs w:val="20"/>
        </w:rPr>
      </w:pPr>
      <w:r w:rsidRPr="002F7175">
        <w:rPr>
          <w:rFonts w:ascii="Cambria" w:hAnsi="Cambria"/>
          <w:sz w:val="20"/>
          <w:szCs w:val="20"/>
        </w:rPr>
        <w:t>W razie stwierdzenia wad lub usterek w okresie gwarancji i rękojmi Zamawiający może żądać usunięcia tych wad lub usterek – jeżeli nadają się do usunięcia – wyznaczając pisemnie Wykonawcy odpowiedni termin;</w:t>
      </w:r>
    </w:p>
    <w:p w14:paraId="4DB53C41" w14:textId="77777777" w:rsidR="00B96748" w:rsidRPr="002F7175" w:rsidRDefault="00B96748" w:rsidP="00315B1F">
      <w:pPr>
        <w:pStyle w:val="Akapitzlist"/>
        <w:numPr>
          <w:ilvl w:val="0"/>
          <w:numId w:val="16"/>
        </w:numPr>
        <w:ind w:left="284" w:hanging="426"/>
        <w:contextualSpacing w:val="0"/>
        <w:jc w:val="both"/>
        <w:rPr>
          <w:rFonts w:ascii="Cambria" w:hAnsi="Cambria"/>
          <w:sz w:val="20"/>
          <w:szCs w:val="20"/>
        </w:rPr>
      </w:pPr>
      <w:r w:rsidRPr="002F7175">
        <w:rPr>
          <w:rFonts w:ascii="Cambria" w:hAnsi="Cambria"/>
          <w:sz w:val="20"/>
          <w:szCs w:val="20"/>
        </w:rPr>
        <w:lastRenderedPageBreak/>
        <w:t>W przypadku, gdy Wykonawca odmówi usunięcia wad lub nie usunie ich w terminie wyznaczonym przez Zamawiającego lub z okoliczności wynika, iż nie zdoła ich usunąć w tym terminie, Zamawiający ma prawo zlecić usunięcie tych wad osobie trzeciej na koszt i ryzyko Wykonawcy.</w:t>
      </w:r>
    </w:p>
    <w:p w14:paraId="3CD577D5" w14:textId="77777777" w:rsidR="00B96748" w:rsidRPr="002F7175" w:rsidRDefault="00B96748" w:rsidP="00315B1F">
      <w:pPr>
        <w:pStyle w:val="Akapitzlist"/>
        <w:numPr>
          <w:ilvl w:val="0"/>
          <w:numId w:val="16"/>
        </w:numPr>
        <w:ind w:left="284" w:hanging="426"/>
        <w:contextualSpacing w:val="0"/>
        <w:jc w:val="both"/>
        <w:rPr>
          <w:rFonts w:ascii="Cambria" w:hAnsi="Cambria"/>
          <w:bCs/>
          <w:iCs/>
          <w:sz w:val="20"/>
          <w:szCs w:val="20"/>
        </w:rPr>
      </w:pPr>
      <w:r w:rsidRPr="002F7175">
        <w:rPr>
          <w:rFonts w:ascii="Cambria" w:hAnsi="Cambria"/>
          <w:sz w:val="20"/>
          <w:szCs w:val="20"/>
        </w:rPr>
        <w:t>W wypadku usunięcia wad i usterek wskazanych w ust.12 Wykonawca zobowiązany jest do zawiadomienia Zamawiającego o ich usunięciu, żądając jednocześnie wyznaczenia terminu odbioru przedmiotu umowy.</w:t>
      </w:r>
    </w:p>
    <w:p w14:paraId="646307A2" w14:textId="77777777" w:rsidR="00B96748" w:rsidRPr="002F7175" w:rsidRDefault="00B96748" w:rsidP="00315B1F">
      <w:pPr>
        <w:pStyle w:val="Akapitzlist"/>
        <w:numPr>
          <w:ilvl w:val="0"/>
          <w:numId w:val="16"/>
        </w:numPr>
        <w:ind w:left="284" w:hanging="426"/>
        <w:contextualSpacing w:val="0"/>
        <w:jc w:val="both"/>
        <w:rPr>
          <w:rFonts w:ascii="Cambria" w:eastAsia="Cambria" w:hAnsi="Cambria"/>
          <w:bCs/>
          <w:iCs/>
          <w:sz w:val="20"/>
          <w:szCs w:val="20"/>
        </w:rPr>
      </w:pPr>
      <w:r w:rsidRPr="002F7175">
        <w:rPr>
          <w:rFonts w:ascii="Cambria" w:eastAsia="Cambria" w:hAnsi="Cambria"/>
          <w:sz w:val="20"/>
          <w:szCs w:val="20"/>
        </w:rPr>
        <w:t>Zamawiający wyznacza termin przeglądu przedmiotu umowy po odbiorze w okresie rękojmi, a w razie stwierdzenia wad i usterek wyznacza także termin do usunięcia wad. O fakcie usunięcia wad i usterek wskazanych Wykonawca zawiadamia Zamawiającego, żądając jednocześnie wyznaczenia terminu odbioru przedmiotu umowy.</w:t>
      </w:r>
    </w:p>
    <w:p w14:paraId="25BC0405" w14:textId="68838392" w:rsidR="00B96748" w:rsidRPr="002F7175" w:rsidRDefault="00B96748" w:rsidP="006B5540">
      <w:pPr>
        <w:pStyle w:val="Akapitzlist"/>
        <w:numPr>
          <w:ilvl w:val="0"/>
          <w:numId w:val="16"/>
        </w:numPr>
        <w:ind w:left="284" w:hanging="426"/>
        <w:contextualSpacing w:val="0"/>
        <w:jc w:val="both"/>
        <w:rPr>
          <w:rFonts w:ascii="Cambria" w:eastAsia="Cambria" w:hAnsi="Cambria"/>
          <w:bCs/>
          <w:iCs/>
          <w:sz w:val="20"/>
          <w:szCs w:val="20"/>
        </w:rPr>
      </w:pPr>
      <w:r w:rsidRPr="002F7175">
        <w:rPr>
          <w:rFonts w:ascii="Cambria" w:eastAsia="Cambria" w:hAnsi="Cambria"/>
          <w:sz w:val="20"/>
          <w:szCs w:val="20"/>
        </w:rPr>
        <w:t>W przypadku, gdy Wykonawca odmówi usunięcia wad i usterek stwierdzonych w trakcie przeglądu przedmiotu umowy lub nie usunie ich w terminie wyznaczonym przez Zamawiającego lub z okoliczności wynika, iż nie zdoła ich usunąć w tym terminie, Zamawiający ma prawo zlecić usunięcie tych wad osobie trzeciej na koszt i ryzyko Wykonawcy.</w:t>
      </w:r>
    </w:p>
    <w:p w14:paraId="71725DEF" w14:textId="77777777" w:rsidR="00B96748" w:rsidRPr="002F7175" w:rsidRDefault="00B96748" w:rsidP="00B96748">
      <w:pPr>
        <w:rPr>
          <w:rFonts w:ascii="Cambria" w:eastAsia="Times New Roman" w:hAnsi="Cambria" w:cs="Times New Roman"/>
          <w:b/>
          <w:sz w:val="20"/>
          <w:szCs w:val="20"/>
          <w:lang w:eastAsia="pl-PL"/>
        </w:rPr>
      </w:pPr>
      <w:bookmarkStart w:id="10" w:name="page6"/>
      <w:bookmarkEnd w:id="10"/>
    </w:p>
    <w:p w14:paraId="4B8A8FB0" w14:textId="0680666D" w:rsidR="00B96748" w:rsidRPr="002F7175" w:rsidRDefault="00B96748" w:rsidP="00B96748">
      <w:pPr>
        <w:jc w:val="center"/>
        <w:rPr>
          <w:rFonts w:ascii="Cambria" w:eastAsia="Times New Roman" w:hAnsi="Cambria" w:cs="Times New Roman"/>
          <w:b/>
          <w:sz w:val="20"/>
          <w:szCs w:val="20"/>
          <w:lang w:eastAsia="pl-PL"/>
        </w:rPr>
      </w:pPr>
      <w:r w:rsidRPr="002F7175">
        <w:rPr>
          <w:rFonts w:ascii="Cambria" w:eastAsia="Times New Roman" w:hAnsi="Cambria" w:cs="Times New Roman"/>
          <w:b/>
          <w:sz w:val="20"/>
          <w:szCs w:val="20"/>
          <w:lang w:eastAsia="pl-PL"/>
        </w:rPr>
        <w:t xml:space="preserve">§ </w:t>
      </w:r>
      <w:r w:rsidR="006B5540" w:rsidRPr="002F7175">
        <w:rPr>
          <w:rFonts w:ascii="Cambria" w:eastAsia="Times New Roman" w:hAnsi="Cambria" w:cs="Times New Roman"/>
          <w:b/>
          <w:sz w:val="20"/>
          <w:szCs w:val="20"/>
          <w:lang w:eastAsia="pl-PL"/>
        </w:rPr>
        <w:t>8</w:t>
      </w:r>
      <w:r w:rsidRPr="002F7175">
        <w:rPr>
          <w:rFonts w:ascii="Cambria" w:eastAsia="Times New Roman" w:hAnsi="Cambria" w:cs="Times New Roman"/>
          <w:b/>
          <w:sz w:val="20"/>
          <w:szCs w:val="20"/>
          <w:lang w:eastAsia="pl-PL"/>
        </w:rPr>
        <w:t>.</w:t>
      </w:r>
    </w:p>
    <w:p w14:paraId="1DB72224" w14:textId="77777777" w:rsidR="00B96748" w:rsidRPr="002F7175" w:rsidRDefault="00B96748" w:rsidP="00B96748">
      <w:pPr>
        <w:jc w:val="center"/>
        <w:rPr>
          <w:rFonts w:ascii="Cambria" w:eastAsia="Times New Roman" w:hAnsi="Cambria" w:cs="Times New Roman"/>
          <w:b/>
          <w:sz w:val="20"/>
          <w:szCs w:val="20"/>
          <w:lang w:eastAsia="pl-PL"/>
        </w:rPr>
      </w:pPr>
      <w:r w:rsidRPr="002F7175">
        <w:rPr>
          <w:rFonts w:ascii="Cambria" w:eastAsia="Times New Roman" w:hAnsi="Cambria" w:cs="Times New Roman"/>
          <w:b/>
          <w:sz w:val="20"/>
          <w:szCs w:val="20"/>
          <w:lang w:eastAsia="pl-PL"/>
        </w:rPr>
        <w:t>Kary umowne</w:t>
      </w:r>
    </w:p>
    <w:p w14:paraId="15A57255" w14:textId="77777777" w:rsidR="00B96748" w:rsidRPr="002F7175" w:rsidRDefault="00B96748" w:rsidP="00315B1F">
      <w:pPr>
        <w:pStyle w:val="Akapitzlist"/>
        <w:numPr>
          <w:ilvl w:val="0"/>
          <w:numId w:val="20"/>
        </w:numPr>
        <w:ind w:left="284" w:hanging="284"/>
        <w:contextualSpacing w:val="0"/>
        <w:jc w:val="both"/>
        <w:rPr>
          <w:rFonts w:ascii="Cambria" w:hAnsi="Cambria"/>
          <w:sz w:val="20"/>
          <w:szCs w:val="20"/>
        </w:rPr>
      </w:pPr>
      <w:r w:rsidRPr="002F7175">
        <w:rPr>
          <w:rFonts w:ascii="Cambria" w:hAnsi="Cambria"/>
          <w:sz w:val="20"/>
          <w:szCs w:val="20"/>
        </w:rPr>
        <w:t>Wykonawca zapłaci Zamawiającemu kary umowne (</w:t>
      </w:r>
      <w:r w:rsidRPr="002F7175">
        <w:rPr>
          <w:rFonts w:ascii="Cambria" w:eastAsia="Cambria" w:hAnsi="Cambria"/>
          <w:sz w:val="20"/>
          <w:szCs w:val="20"/>
        </w:rPr>
        <w:t>dotyczy osobno każdego z zadań)</w:t>
      </w:r>
      <w:r w:rsidRPr="002F7175">
        <w:rPr>
          <w:rFonts w:ascii="Cambria" w:hAnsi="Cambria"/>
          <w:sz w:val="20"/>
          <w:szCs w:val="20"/>
        </w:rPr>
        <w:t>:</w:t>
      </w:r>
    </w:p>
    <w:p w14:paraId="071FE3A6" w14:textId="77777777" w:rsidR="00B96748" w:rsidRPr="002F7175" w:rsidRDefault="00B96748" w:rsidP="00315B1F">
      <w:pPr>
        <w:pStyle w:val="Akapitzlist"/>
        <w:numPr>
          <w:ilvl w:val="0"/>
          <w:numId w:val="11"/>
        </w:numPr>
        <w:tabs>
          <w:tab w:val="left" w:pos="567"/>
        </w:tabs>
        <w:ind w:left="567" w:hanging="283"/>
        <w:contextualSpacing w:val="0"/>
        <w:jc w:val="both"/>
        <w:rPr>
          <w:rFonts w:ascii="Cambria" w:eastAsia="Cambria" w:hAnsi="Cambria"/>
          <w:sz w:val="20"/>
          <w:szCs w:val="20"/>
        </w:rPr>
      </w:pPr>
      <w:r w:rsidRPr="002F7175">
        <w:rPr>
          <w:rFonts w:ascii="Cambria" w:eastAsia="Cambria" w:hAnsi="Cambria"/>
          <w:sz w:val="20"/>
          <w:szCs w:val="20"/>
        </w:rPr>
        <w:t xml:space="preserve">za zwłokę w wykonaniu zamówienia - 0,1 % wynagrodzenia brutto, o którym mowa w § 6 ust. 1 niniejszej umowy, za każdy dzień zwłoki, </w:t>
      </w:r>
    </w:p>
    <w:p w14:paraId="6D6D16B1" w14:textId="58EE430E" w:rsidR="00B96748" w:rsidRPr="002F7175" w:rsidRDefault="00B96748" w:rsidP="00315B1F">
      <w:pPr>
        <w:pStyle w:val="Akapitzlist"/>
        <w:numPr>
          <w:ilvl w:val="0"/>
          <w:numId w:val="11"/>
        </w:numPr>
        <w:tabs>
          <w:tab w:val="left" w:pos="567"/>
        </w:tabs>
        <w:ind w:left="567" w:hanging="283"/>
        <w:contextualSpacing w:val="0"/>
        <w:jc w:val="both"/>
        <w:rPr>
          <w:rFonts w:ascii="Cambria" w:hAnsi="Cambria"/>
          <w:sz w:val="20"/>
          <w:szCs w:val="20"/>
        </w:rPr>
      </w:pPr>
      <w:r w:rsidRPr="002F7175">
        <w:rPr>
          <w:rFonts w:ascii="Cambria" w:hAnsi="Cambria"/>
          <w:sz w:val="20"/>
          <w:szCs w:val="20"/>
        </w:rPr>
        <w:t xml:space="preserve">za zwłokę w realizacji </w:t>
      </w:r>
      <w:r w:rsidR="005506B9" w:rsidRPr="002F7175">
        <w:rPr>
          <w:rFonts w:ascii="Cambria" w:hAnsi="Cambria"/>
          <w:sz w:val="20"/>
          <w:szCs w:val="20"/>
        </w:rPr>
        <w:t xml:space="preserve">prac </w:t>
      </w:r>
      <w:r w:rsidRPr="002F7175">
        <w:rPr>
          <w:rFonts w:ascii="Cambria" w:hAnsi="Cambria"/>
          <w:sz w:val="20"/>
          <w:szCs w:val="20"/>
        </w:rPr>
        <w:t>w stosunku do harmonogramu realizacji zamówienia – 0,05</w:t>
      </w:r>
      <w:r w:rsidRPr="002F7175" w:rsidDel="007709EE">
        <w:rPr>
          <w:rFonts w:ascii="Cambria" w:hAnsi="Cambria"/>
          <w:sz w:val="20"/>
          <w:szCs w:val="20"/>
        </w:rPr>
        <w:t xml:space="preserve"> </w:t>
      </w:r>
      <w:r w:rsidRPr="002F7175">
        <w:rPr>
          <w:rFonts w:ascii="Cambria" w:hAnsi="Cambria"/>
          <w:sz w:val="20"/>
          <w:szCs w:val="20"/>
        </w:rPr>
        <w:t>% wynagrodzenia brutto, o którym mowa w § 6 ust. 1 niniejszej umowy, za każdy dzień zwłoki dla danego etapu prac;</w:t>
      </w:r>
    </w:p>
    <w:p w14:paraId="0D0C77C5" w14:textId="478F4B93" w:rsidR="00B96748" w:rsidRPr="002F7175" w:rsidRDefault="00B96748" w:rsidP="00315B1F">
      <w:pPr>
        <w:pStyle w:val="Akapitzlist"/>
        <w:numPr>
          <w:ilvl w:val="0"/>
          <w:numId w:val="11"/>
        </w:numPr>
        <w:tabs>
          <w:tab w:val="left" w:pos="567"/>
        </w:tabs>
        <w:ind w:left="567" w:hanging="283"/>
        <w:contextualSpacing w:val="0"/>
        <w:jc w:val="both"/>
        <w:rPr>
          <w:rFonts w:ascii="Cambria" w:eastAsia="Cambria" w:hAnsi="Cambria"/>
          <w:sz w:val="20"/>
          <w:szCs w:val="20"/>
        </w:rPr>
      </w:pPr>
      <w:r w:rsidRPr="002F7175">
        <w:rPr>
          <w:rFonts w:ascii="Cambria" w:eastAsia="Cambria" w:hAnsi="Cambria"/>
          <w:sz w:val="20"/>
          <w:szCs w:val="20"/>
        </w:rPr>
        <w:t>za zwłokę w usunięciu wad stwierdzonych przy odbiorze lub ujawnionych w okresie gwarancji i rękojmi – w wysokości 0,</w:t>
      </w:r>
      <w:r w:rsidR="00DA0350" w:rsidRPr="002F7175">
        <w:rPr>
          <w:rFonts w:ascii="Cambria" w:eastAsia="Cambria" w:hAnsi="Cambria"/>
          <w:sz w:val="20"/>
          <w:szCs w:val="20"/>
        </w:rPr>
        <w:t xml:space="preserve">1 </w:t>
      </w:r>
      <w:r w:rsidRPr="002F7175">
        <w:rPr>
          <w:rFonts w:ascii="Cambria" w:eastAsia="Cambria" w:hAnsi="Cambria"/>
          <w:sz w:val="20"/>
          <w:szCs w:val="20"/>
        </w:rPr>
        <w:t>% wynagrodzenia brutto, o którym mowa w § 6 ust. 1 niniejszej umowy, za każdy dzień zwłoki, liczony od upływu terminu wyznaczonego na usunięcie wad;</w:t>
      </w:r>
    </w:p>
    <w:p w14:paraId="325B7099" w14:textId="5F5317EC" w:rsidR="00B96748" w:rsidRPr="002F7175" w:rsidRDefault="00B96748" w:rsidP="00315B1F">
      <w:pPr>
        <w:pStyle w:val="Akapitzlist"/>
        <w:numPr>
          <w:ilvl w:val="0"/>
          <w:numId w:val="11"/>
        </w:numPr>
        <w:tabs>
          <w:tab w:val="left" w:pos="567"/>
        </w:tabs>
        <w:ind w:left="567" w:hanging="283"/>
        <w:contextualSpacing w:val="0"/>
        <w:jc w:val="both"/>
        <w:rPr>
          <w:rFonts w:ascii="Cambria" w:eastAsia="Cambria" w:hAnsi="Cambria"/>
          <w:sz w:val="20"/>
          <w:szCs w:val="20"/>
        </w:rPr>
      </w:pPr>
      <w:bookmarkStart w:id="11" w:name="_Hlk119588453"/>
      <w:r w:rsidRPr="002F7175">
        <w:rPr>
          <w:rFonts w:ascii="Cambria" w:eastAsia="Cambria" w:hAnsi="Cambria"/>
          <w:sz w:val="20"/>
          <w:szCs w:val="20"/>
        </w:rPr>
        <w:t xml:space="preserve">w przypadku odstąpienia od umowy przez Zamawiającego z przyczyn zależnych od Wykonawcy – w wysokości </w:t>
      </w:r>
      <w:r w:rsidR="00DA0350" w:rsidRPr="002F7175">
        <w:rPr>
          <w:rFonts w:ascii="Cambria" w:eastAsia="Cambria" w:hAnsi="Cambria"/>
          <w:sz w:val="20"/>
          <w:szCs w:val="20"/>
        </w:rPr>
        <w:t>30</w:t>
      </w:r>
      <w:r w:rsidRPr="002F7175">
        <w:rPr>
          <w:rFonts w:ascii="Cambria" w:eastAsia="Cambria" w:hAnsi="Cambria"/>
          <w:sz w:val="20"/>
          <w:szCs w:val="20"/>
        </w:rPr>
        <w:t>% wynagrodzenia brutto, o którym mowa w § 6 ust. 1 niniejszej umowy;</w:t>
      </w:r>
    </w:p>
    <w:bookmarkEnd w:id="11"/>
    <w:p w14:paraId="12FB8856" w14:textId="749C73EF" w:rsidR="00B96748" w:rsidRPr="002F7175" w:rsidRDefault="00B96748" w:rsidP="00AE02EE">
      <w:pPr>
        <w:pStyle w:val="Akapitzlist"/>
        <w:numPr>
          <w:ilvl w:val="0"/>
          <w:numId w:val="11"/>
        </w:numPr>
        <w:tabs>
          <w:tab w:val="left" w:pos="567"/>
        </w:tabs>
        <w:ind w:left="567" w:hanging="283"/>
        <w:contextualSpacing w:val="0"/>
        <w:jc w:val="both"/>
        <w:rPr>
          <w:rFonts w:ascii="Cambria" w:hAnsi="Cambria"/>
          <w:sz w:val="20"/>
          <w:szCs w:val="20"/>
        </w:rPr>
      </w:pPr>
      <w:r w:rsidRPr="002F7175">
        <w:rPr>
          <w:rFonts w:ascii="Cambria" w:hAnsi="Cambria"/>
          <w:sz w:val="20"/>
          <w:szCs w:val="20"/>
        </w:rPr>
        <w:t>niedostarczenie dokument</w:t>
      </w:r>
      <w:r w:rsidR="00625B6B" w:rsidRPr="002F7175">
        <w:rPr>
          <w:rFonts w:ascii="Cambria" w:hAnsi="Cambria"/>
          <w:sz w:val="20"/>
          <w:szCs w:val="20"/>
        </w:rPr>
        <w:t>u</w:t>
      </w:r>
      <w:r w:rsidRPr="002F7175">
        <w:rPr>
          <w:rFonts w:ascii="Cambria" w:hAnsi="Cambria"/>
          <w:sz w:val="20"/>
          <w:szCs w:val="20"/>
        </w:rPr>
        <w:t xml:space="preserve">, o </w:t>
      </w:r>
      <w:r w:rsidR="00625B6B" w:rsidRPr="002F7175">
        <w:rPr>
          <w:rFonts w:ascii="Cambria" w:hAnsi="Cambria"/>
          <w:sz w:val="20"/>
          <w:szCs w:val="20"/>
        </w:rPr>
        <w:t xml:space="preserve">którym </w:t>
      </w:r>
      <w:r w:rsidRPr="002F7175">
        <w:rPr>
          <w:rFonts w:ascii="Cambria" w:hAnsi="Cambria"/>
          <w:sz w:val="20"/>
          <w:szCs w:val="20"/>
        </w:rPr>
        <w:t>mowa w § 2 ust. 3 w terminie, w wysokości 1.000,00 zł (słownie: jeden tysiąc złotych) za każdy dzień zwłoki następujący po upływie terminu,</w:t>
      </w:r>
    </w:p>
    <w:p w14:paraId="56AA02FD" w14:textId="26BB85BC" w:rsidR="00B96748" w:rsidRPr="002F7175" w:rsidRDefault="00B96748" w:rsidP="00AE02EE">
      <w:pPr>
        <w:pStyle w:val="Akapitzlist"/>
        <w:numPr>
          <w:ilvl w:val="0"/>
          <w:numId w:val="11"/>
        </w:numPr>
        <w:tabs>
          <w:tab w:val="left" w:pos="567"/>
        </w:tabs>
        <w:ind w:left="567" w:hanging="283"/>
        <w:contextualSpacing w:val="0"/>
        <w:jc w:val="both"/>
        <w:rPr>
          <w:rFonts w:ascii="Cambria" w:hAnsi="Cambria"/>
          <w:sz w:val="20"/>
          <w:szCs w:val="20"/>
        </w:rPr>
      </w:pPr>
      <w:r w:rsidRPr="002F7175">
        <w:rPr>
          <w:rFonts w:ascii="Cambria" w:hAnsi="Cambria"/>
          <w:sz w:val="20"/>
          <w:szCs w:val="20"/>
        </w:rPr>
        <w:t>za nienależyte niewywiązanie się z obowiązków, o których mowa w § 5 ust. 20</w:t>
      </w:r>
      <w:r w:rsidR="00586C88" w:rsidRPr="002F7175">
        <w:rPr>
          <w:rFonts w:ascii="Cambria" w:hAnsi="Cambria"/>
          <w:sz w:val="20"/>
          <w:szCs w:val="20"/>
        </w:rPr>
        <w:t>,26</w:t>
      </w:r>
      <w:r w:rsidRPr="002F7175">
        <w:rPr>
          <w:rFonts w:ascii="Cambria" w:hAnsi="Cambria"/>
          <w:sz w:val="20"/>
          <w:szCs w:val="20"/>
        </w:rPr>
        <w:t xml:space="preserve"> i 27, w wysokości 2.000,00 zł (słownie: dwa tysiące złotych) za każdy stwierdzony przypadek. </w:t>
      </w:r>
    </w:p>
    <w:p w14:paraId="53418325" w14:textId="24CB3F42" w:rsidR="00B96748" w:rsidRPr="002F7175" w:rsidRDefault="00B96748" w:rsidP="00315B1F">
      <w:pPr>
        <w:pStyle w:val="Akapitzlist"/>
        <w:numPr>
          <w:ilvl w:val="0"/>
          <w:numId w:val="20"/>
        </w:numPr>
        <w:ind w:left="284" w:hanging="284"/>
        <w:contextualSpacing w:val="0"/>
        <w:jc w:val="both"/>
        <w:rPr>
          <w:rFonts w:ascii="Cambria" w:hAnsi="Cambria"/>
          <w:sz w:val="20"/>
          <w:szCs w:val="20"/>
        </w:rPr>
      </w:pPr>
      <w:r w:rsidRPr="002F7175">
        <w:rPr>
          <w:rFonts w:ascii="Cambria" w:hAnsi="Cambria"/>
          <w:sz w:val="20"/>
          <w:szCs w:val="20"/>
        </w:rPr>
        <w:t xml:space="preserve">Wykonawca upoważnia Zamawiającego do potrącenia z wynagrodzenia brutto, o którym mowa w § 6 ust. 1 niniejszej umowy, kwoty naliczonych kar umownych. W przypadku </w:t>
      </w:r>
      <w:proofErr w:type="gramStart"/>
      <w:r w:rsidRPr="002F7175">
        <w:rPr>
          <w:rFonts w:ascii="Cambria" w:hAnsi="Cambria"/>
          <w:sz w:val="20"/>
          <w:szCs w:val="20"/>
        </w:rPr>
        <w:t>nie potrącenia</w:t>
      </w:r>
      <w:proofErr w:type="gramEnd"/>
      <w:r w:rsidRPr="002F7175">
        <w:rPr>
          <w:rFonts w:ascii="Cambria" w:hAnsi="Cambria"/>
          <w:sz w:val="20"/>
          <w:szCs w:val="20"/>
        </w:rPr>
        <w:t xml:space="preserve"> kary z wynagrodzenia Wykonawcy, Wykonawca zobowiązany jest do zapłaty kary umownej w terminie do 7 dni od dnia otrzymania wezwania do zapłaty od Zamawiającego.</w:t>
      </w:r>
    </w:p>
    <w:p w14:paraId="1350F71D" w14:textId="24468A44" w:rsidR="00B96748" w:rsidRPr="002F7175" w:rsidRDefault="00B96748" w:rsidP="00315B1F">
      <w:pPr>
        <w:pStyle w:val="Akapitzlist"/>
        <w:numPr>
          <w:ilvl w:val="0"/>
          <w:numId w:val="20"/>
        </w:numPr>
        <w:ind w:left="284" w:hanging="284"/>
        <w:contextualSpacing w:val="0"/>
        <w:jc w:val="both"/>
        <w:rPr>
          <w:rFonts w:ascii="Cambria" w:hAnsi="Cambria"/>
          <w:sz w:val="20"/>
          <w:szCs w:val="20"/>
        </w:rPr>
      </w:pPr>
      <w:r w:rsidRPr="002F7175">
        <w:rPr>
          <w:rFonts w:ascii="Cambria" w:hAnsi="Cambria"/>
          <w:sz w:val="20"/>
          <w:szCs w:val="20"/>
        </w:rPr>
        <w:t>Zamawiający zapłaci Wykonawcy karę umowną w przypadku odstąpienia od umowy przez Wykonawcę z przyczyn, za które odpowiada Zamawiający – 10 % wynagrodzenia brutto, określonego w § 6 ust.1 niniejszej umowy.</w:t>
      </w:r>
    </w:p>
    <w:p w14:paraId="2424D0C1" w14:textId="77777777" w:rsidR="00B96748" w:rsidRPr="002F7175" w:rsidRDefault="00B96748" w:rsidP="00315B1F">
      <w:pPr>
        <w:pStyle w:val="Akapitzlist"/>
        <w:numPr>
          <w:ilvl w:val="0"/>
          <w:numId w:val="20"/>
        </w:numPr>
        <w:ind w:left="284" w:hanging="284"/>
        <w:contextualSpacing w:val="0"/>
        <w:jc w:val="both"/>
        <w:rPr>
          <w:rFonts w:ascii="Cambria" w:hAnsi="Cambria"/>
          <w:sz w:val="20"/>
          <w:szCs w:val="20"/>
        </w:rPr>
      </w:pPr>
      <w:r w:rsidRPr="002F7175">
        <w:rPr>
          <w:rFonts w:ascii="Cambria" w:hAnsi="Cambria"/>
          <w:sz w:val="20"/>
          <w:szCs w:val="20"/>
        </w:rPr>
        <w:t xml:space="preserve">Strony zastrzegają sobie możliwość dochodzenia odszkodowania przewyższającego wartość kar umownych do wysokości faktycznie poniesionej szkody. </w:t>
      </w:r>
    </w:p>
    <w:p w14:paraId="33693EF3" w14:textId="77777777" w:rsidR="00B96748" w:rsidRPr="002F7175" w:rsidRDefault="00B96748" w:rsidP="00315B1F">
      <w:pPr>
        <w:pStyle w:val="Akapitzlist"/>
        <w:numPr>
          <w:ilvl w:val="0"/>
          <w:numId w:val="20"/>
        </w:numPr>
        <w:ind w:left="284" w:hanging="284"/>
        <w:contextualSpacing w:val="0"/>
        <w:jc w:val="both"/>
        <w:rPr>
          <w:rFonts w:ascii="Cambria" w:hAnsi="Cambria"/>
          <w:sz w:val="20"/>
          <w:szCs w:val="20"/>
        </w:rPr>
      </w:pPr>
      <w:r w:rsidRPr="002F7175">
        <w:rPr>
          <w:rFonts w:ascii="Cambria" w:hAnsi="Cambria"/>
          <w:sz w:val="20"/>
          <w:szCs w:val="20"/>
        </w:rPr>
        <w:t>Kary umowne z różnych tytułów, w tym kary z tytułu odstąpienia od umowy oraz pozostałe kary podlegają sumowaniu.</w:t>
      </w:r>
    </w:p>
    <w:p w14:paraId="1E993105" w14:textId="77777777" w:rsidR="00B96748" w:rsidRPr="002F7175" w:rsidRDefault="00B96748" w:rsidP="006B5540">
      <w:pPr>
        <w:rPr>
          <w:rFonts w:ascii="Cambria" w:eastAsia="Times New Roman" w:hAnsi="Cambria" w:cs="Times New Roman"/>
          <w:b/>
          <w:sz w:val="20"/>
          <w:szCs w:val="20"/>
          <w:lang w:eastAsia="pl-PL"/>
        </w:rPr>
      </w:pPr>
    </w:p>
    <w:p w14:paraId="75FA5B1D" w14:textId="46A527D4" w:rsidR="00B96748" w:rsidRPr="002F7175" w:rsidRDefault="00B96748" w:rsidP="00B96748">
      <w:pPr>
        <w:ind w:right="18"/>
        <w:jc w:val="center"/>
        <w:rPr>
          <w:rFonts w:ascii="Cambria" w:eastAsia="Cambria" w:hAnsi="Cambria" w:cs="Times New Roman"/>
          <w:b/>
          <w:sz w:val="20"/>
          <w:szCs w:val="20"/>
          <w:lang w:eastAsia="pl-PL"/>
        </w:rPr>
      </w:pPr>
      <w:bookmarkStart w:id="12" w:name="_Hlk39673948"/>
      <w:r w:rsidRPr="002F7175">
        <w:rPr>
          <w:rFonts w:ascii="Cambria" w:eastAsia="Cambria" w:hAnsi="Cambria" w:cs="Times New Roman"/>
          <w:b/>
          <w:sz w:val="20"/>
          <w:szCs w:val="20"/>
          <w:lang w:eastAsia="pl-PL"/>
        </w:rPr>
        <w:t xml:space="preserve">§ </w:t>
      </w:r>
      <w:r w:rsidR="006B5540" w:rsidRPr="002F7175">
        <w:rPr>
          <w:rFonts w:ascii="Cambria" w:eastAsia="Cambria" w:hAnsi="Cambria" w:cs="Times New Roman"/>
          <w:b/>
          <w:sz w:val="20"/>
          <w:szCs w:val="20"/>
          <w:lang w:eastAsia="pl-PL"/>
        </w:rPr>
        <w:t>9</w:t>
      </w:r>
      <w:r w:rsidRPr="002F7175">
        <w:rPr>
          <w:rFonts w:ascii="Cambria" w:eastAsia="Cambria" w:hAnsi="Cambria" w:cs="Times New Roman"/>
          <w:b/>
          <w:sz w:val="20"/>
          <w:szCs w:val="20"/>
          <w:lang w:eastAsia="pl-PL"/>
        </w:rPr>
        <w:t>.</w:t>
      </w:r>
    </w:p>
    <w:p w14:paraId="2086609F" w14:textId="77777777" w:rsidR="00B96748" w:rsidRPr="002F7175" w:rsidRDefault="00B96748" w:rsidP="00B96748">
      <w:pPr>
        <w:ind w:right="18"/>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t>Umowne prawo odstąpienia od umowy</w:t>
      </w:r>
    </w:p>
    <w:p w14:paraId="5E357B9E" w14:textId="77777777" w:rsidR="00B96748" w:rsidRPr="002F7175" w:rsidRDefault="00B96748" w:rsidP="00315B1F">
      <w:pPr>
        <w:pStyle w:val="Akapitzlist"/>
        <w:numPr>
          <w:ilvl w:val="0"/>
          <w:numId w:val="21"/>
        </w:numPr>
        <w:ind w:left="284" w:hanging="284"/>
        <w:contextualSpacing w:val="0"/>
        <w:jc w:val="both"/>
        <w:rPr>
          <w:rFonts w:ascii="Cambria" w:eastAsia="Cambria" w:hAnsi="Cambria"/>
          <w:sz w:val="20"/>
          <w:szCs w:val="20"/>
        </w:rPr>
      </w:pPr>
      <w:r w:rsidRPr="002F7175">
        <w:rPr>
          <w:rFonts w:ascii="Cambria" w:eastAsia="Cambria" w:hAnsi="Cambria"/>
          <w:sz w:val="20"/>
          <w:szCs w:val="20"/>
        </w:rPr>
        <w:t>Zamawiającemu przysługuje prawo odstąpienia od umowy, gdy (w przypadku któregokolwiek z zadań:</w:t>
      </w:r>
    </w:p>
    <w:p w14:paraId="44D43DA8" w14:textId="2FB752EE" w:rsidR="00B96748" w:rsidRPr="002F7175" w:rsidRDefault="00B96748" w:rsidP="00315B1F">
      <w:pPr>
        <w:pStyle w:val="Akapitzlist"/>
        <w:numPr>
          <w:ilvl w:val="2"/>
          <w:numId w:val="19"/>
        </w:numPr>
        <w:tabs>
          <w:tab w:val="left" w:pos="567"/>
        </w:tabs>
        <w:ind w:left="567" w:hanging="283"/>
        <w:contextualSpacing w:val="0"/>
        <w:jc w:val="both"/>
        <w:rPr>
          <w:rFonts w:ascii="Cambria" w:eastAsia="Cambria" w:hAnsi="Cambria"/>
          <w:sz w:val="20"/>
          <w:szCs w:val="20"/>
        </w:rPr>
      </w:pPr>
      <w:r w:rsidRPr="002F7175">
        <w:rPr>
          <w:rFonts w:ascii="Cambria" w:eastAsia="Cambria" w:hAnsi="Cambria"/>
          <w:sz w:val="20"/>
          <w:szCs w:val="20"/>
        </w:rPr>
        <w:t xml:space="preserve">Wykonawca nie przystąpił lub przerwał z przyczyn leżących po stronie Wykonawcy realizację przedmiotu umowy i przerwa ta trwa dłużej niż </w:t>
      </w:r>
      <w:r w:rsidR="002A1942" w:rsidRPr="002F7175">
        <w:rPr>
          <w:rFonts w:ascii="Cambria" w:eastAsia="Cambria" w:hAnsi="Cambria"/>
          <w:sz w:val="20"/>
          <w:szCs w:val="20"/>
        </w:rPr>
        <w:t xml:space="preserve">30 </w:t>
      </w:r>
      <w:r w:rsidRPr="002F7175">
        <w:rPr>
          <w:rFonts w:ascii="Cambria" w:eastAsia="Cambria" w:hAnsi="Cambria"/>
          <w:sz w:val="20"/>
          <w:szCs w:val="20"/>
        </w:rPr>
        <w:t xml:space="preserve">dni – w terminie 7 dni od dnia powzięcia przez Zamawiającego informacji o upływie </w:t>
      </w:r>
      <w:r w:rsidR="002A1942" w:rsidRPr="002F7175">
        <w:rPr>
          <w:rFonts w:ascii="Cambria" w:eastAsia="Cambria" w:hAnsi="Cambria"/>
          <w:sz w:val="20"/>
          <w:szCs w:val="20"/>
        </w:rPr>
        <w:t xml:space="preserve">30 </w:t>
      </w:r>
      <w:r w:rsidRPr="002F7175">
        <w:rPr>
          <w:rFonts w:ascii="Cambria" w:eastAsia="Cambria" w:hAnsi="Cambria"/>
          <w:sz w:val="20"/>
          <w:szCs w:val="20"/>
        </w:rPr>
        <w:t>- dniowego terminu przerwy w realizacji umowy;</w:t>
      </w:r>
    </w:p>
    <w:p w14:paraId="1D4E2708" w14:textId="77777777" w:rsidR="00B96748" w:rsidRPr="002F7175" w:rsidRDefault="00B96748" w:rsidP="00315B1F">
      <w:pPr>
        <w:pStyle w:val="Akapitzlist"/>
        <w:numPr>
          <w:ilvl w:val="2"/>
          <w:numId w:val="19"/>
        </w:numPr>
        <w:tabs>
          <w:tab w:val="left" w:pos="567"/>
        </w:tabs>
        <w:ind w:left="567" w:hanging="283"/>
        <w:contextualSpacing w:val="0"/>
        <w:jc w:val="both"/>
        <w:rPr>
          <w:rFonts w:ascii="Cambria" w:eastAsia="Cambria" w:hAnsi="Cambria"/>
          <w:sz w:val="20"/>
          <w:szCs w:val="20"/>
        </w:rPr>
      </w:pPr>
      <w:r w:rsidRPr="002F7175">
        <w:rPr>
          <w:rFonts w:ascii="Cambria" w:eastAsia="Cambria" w:hAnsi="Cambria"/>
          <w:sz w:val="20"/>
          <w:szCs w:val="20"/>
        </w:rPr>
        <w:t>wystąpi istotna zmiana okoliczności powodująca, że wykonanie umowy nie leży w interesie publicznym, czego nie można było przewidzieć w chwili zawarcia umowy – odstąpienie od umowy w tym przypadku może nastąpić w terminie 14 dni od powzięcia wiadomości o powyższych okolicznościach. W takim wypadku Wykonawca może żądać jedynie wynagrodzenia należnego mu z tytułu wykonania części umowy;</w:t>
      </w:r>
    </w:p>
    <w:p w14:paraId="5A3C1EF1" w14:textId="6E749375" w:rsidR="00B96748" w:rsidRPr="002F7175" w:rsidRDefault="00B96748" w:rsidP="00315B1F">
      <w:pPr>
        <w:pStyle w:val="Akapitzlist"/>
        <w:numPr>
          <w:ilvl w:val="2"/>
          <w:numId w:val="19"/>
        </w:numPr>
        <w:tabs>
          <w:tab w:val="left" w:pos="567"/>
        </w:tabs>
        <w:ind w:left="567" w:hanging="283"/>
        <w:contextualSpacing w:val="0"/>
        <w:jc w:val="both"/>
        <w:rPr>
          <w:rFonts w:ascii="Cambria" w:eastAsia="Cambria" w:hAnsi="Cambria"/>
          <w:sz w:val="20"/>
          <w:szCs w:val="20"/>
        </w:rPr>
      </w:pPr>
      <w:r w:rsidRPr="002F7175">
        <w:rPr>
          <w:rFonts w:ascii="Cambria" w:eastAsia="Cambria" w:hAnsi="Cambria"/>
          <w:sz w:val="20"/>
          <w:szCs w:val="20"/>
        </w:rPr>
        <w:t xml:space="preserve">Wykonawca realizuje </w:t>
      </w:r>
      <w:r w:rsidR="00AE3C4E" w:rsidRPr="002F7175">
        <w:rPr>
          <w:rFonts w:ascii="Cambria" w:eastAsia="Cambria" w:hAnsi="Cambria"/>
          <w:sz w:val="20"/>
          <w:szCs w:val="20"/>
        </w:rPr>
        <w:t>prace</w:t>
      </w:r>
      <w:r w:rsidRPr="002F7175">
        <w:rPr>
          <w:rFonts w:ascii="Cambria" w:eastAsia="Cambria" w:hAnsi="Cambria"/>
          <w:sz w:val="20"/>
          <w:szCs w:val="20"/>
        </w:rPr>
        <w:t xml:space="preserve"> przewidziane niniejszą umową w sposób niezgodny z niniejszą </w:t>
      </w:r>
      <w:proofErr w:type="gramStart"/>
      <w:r w:rsidRPr="002F7175">
        <w:rPr>
          <w:rFonts w:ascii="Cambria" w:eastAsia="Cambria" w:hAnsi="Cambria"/>
          <w:sz w:val="20"/>
          <w:szCs w:val="20"/>
        </w:rPr>
        <w:t>umową,</w:t>
      </w:r>
      <w:proofErr w:type="gramEnd"/>
      <w:r w:rsidRPr="002F7175">
        <w:rPr>
          <w:rFonts w:ascii="Cambria" w:eastAsia="Cambria" w:hAnsi="Cambria"/>
          <w:sz w:val="20"/>
          <w:szCs w:val="20"/>
        </w:rPr>
        <w:t xml:space="preserve"> lub wskazaniami Zamawiającego – w terminie 14 dni od dnia stwierdzenia przez Zamawiającego danej okoliczności;</w:t>
      </w:r>
    </w:p>
    <w:p w14:paraId="4F7BF6DD" w14:textId="77777777" w:rsidR="00B96748" w:rsidRPr="002F7175" w:rsidRDefault="00B96748" w:rsidP="00315B1F">
      <w:pPr>
        <w:pStyle w:val="Akapitzlist"/>
        <w:numPr>
          <w:ilvl w:val="2"/>
          <w:numId w:val="19"/>
        </w:numPr>
        <w:tabs>
          <w:tab w:val="left" w:pos="567"/>
        </w:tabs>
        <w:ind w:left="567" w:hanging="283"/>
        <w:contextualSpacing w:val="0"/>
        <w:jc w:val="both"/>
        <w:rPr>
          <w:rFonts w:ascii="Cambria" w:hAnsi="Cambria"/>
          <w:sz w:val="20"/>
          <w:szCs w:val="20"/>
        </w:rPr>
      </w:pPr>
      <w:r w:rsidRPr="002F7175">
        <w:rPr>
          <w:rFonts w:ascii="Cambria" w:hAnsi="Cambria"/>
          <w:sz w:val="20"/>
          <w:szCs w:val="20"/>
        </w:rPr>
        <w:t>zostanie otwarta likwidacja Wykonawcy;</w:t>
      </w:r>
    </w:p>
    <w:p w14:paraId="61BA6B07" w14:textId="77777777" w:rsidR="00B96748" w:rsidRPr="002F7175" w:rsidRDefault="00B96748" w:rsidP="00315B1F">
      <w:pPr>
        <w:pStyle w:val="Akapitzlist"/>
        <w:numPr>
          <w:ilvl w:val="2"/>
          <w:numId w:val="19"/>
        </w:numPr>
        <w:tabs>
          <w:tab w:val="left" w:pos="567"/>
        </w:tabs>
        <w:ind w:left="567" w:hanging="283"/>
        <w:contextualSpacing w:val="0"/>
        <w:jc w:val="both"/>
        <w:rPr>
          <w:rFonts w:ascii="Cambria" w:hAnsi="Cambria"/>
          <w:sz w:val="20"/>
          <w:szCs w:val="20"/>
        </w:rPr>
      </w:pPr>
      <w:r w:rsidRPr="002F7175">
        <w:rPr>
          <w:rFonts w:ascii="Cambria" w:hAnsi="Cambria"/>
          <w:sz w:val="20"/>
          <w:szCs w:val="20"/>
        </w:rPr>
        <w:t>Wykonawca opóźnia się z realizacją tak dalece, że nie jest możliwe wykonanie zamówienia w terminie wynikającym z niniejszej umowy.</w:t>
      </w:r>
    </w:p>
    <w:p w14:paraId="3355337F" w14:textId="77777777" w:rsidR="00B96748" w:rsidRPr="002F7175" w:rsidRDefault="00B96748" w:rsidP="00315B1F">
      <w:pPr>
        <w:pStyle w:val="Akapitzlist"/>
        <w:numPr>
          <w:ilvl w:val="0"/>
          <w:numId w:val="21"/>
        </w:numPr>
        <w:ind w:left="284" w:hanging="284"/>
        <w:contextualSpacing w:val="0"/>
        <w:jc w:val="both"/>
        <w:rPr>
          <w:rFonts w:ascii="Cambria" w:eastAsia="Cambria" w:hAnsi="Cambria"/>
          <w:sz w:val="20"/>
          <w:szCs w:val="20"/>
        </w:rPr>
      </w:pPr>
      <w:r w:rsidRPr="002F7175">
        <w:rPr>
          <w:rFonts w:ascii="Cambria" w:eastAsia="Cambria" w:hAnsi="Cambria"/>
          <w:sz w:val="20"/>
          <w:szCs w:val="20"/>
        </w:rPr>
        <w:t xml:space="preserve">Wykonawcy przysługuje prawo odstąpienia od umowy, jeżeli Zamawiający odmawia bez wskazania uzasadnionej przyczyny odbioru przedmiotu zamówienia (któregokolwiek z zadań) lub podpisania protokołu odbioru - w terminie 1 miesiąca od dnia upływu terminu na dokonanie przez Zamawiającego odbioru przedmiotu zamówienia (któregokolwiek z </w:t>
      </w:r>
      <w:proofErr w:type="gramStart"/>
      <w:r w:rsidRPr="002F7175">
        <w:rPr>
          <w:rFonts w:ascii="Cambria" w:eastAsia="Cambria" w:hAnsi="Cambria"/>
          <w:sz w:val="20"/>
          <w:szCs w:val="20"/>
        </w:rPr>
        <w:t>zadań)lub</w:t>
      </w:r>
      <w:proofErr w:type="gramEnd"/>
      <w:r w:rsidRPr="002F7175">
        <w:rPr>
          <w:rFonts w:ascii="Cambria" w:eastAsia="Cambria" w:hAnsi="Cambria"/>
          <w:sz w:val="20"/>
          <w:szCs w:val="20"/>
        </w:rPr>
        <w:t xml:space="preserve"> od dnia odmowy Zamawiającego podpisania protokołu odbioru.</w:t>
      </w:r>
    </w:p>
    <w:p w14:paraId="66A552CC" w14:textId="77777777" w:rsidR="00B96748" w:rsidRPr="002F7175" w:rsidRDefault="00B96748" w:rsidP="00315B1F">
      <w:pPr>
        <w:pStyle w:val="Akapitzlist"/>
        <w:numPr>
          <w:ilvl w:val="0"/>
          <w:numId w:val="21"/>
        </w:numPr>
        <w:ind w:left="284" w:hanging="284"/>
        <w:contextualSpacing w:val="0"/>
        <w:jc w:val="both"/>
        <w:rPr>
          <w:rFonts w:ascii="Cambria" w:eastAsia="Cambria" w:hAnsi="Cambria"/>
          <w:sz w:val="20"/>
          <w:szCs w:val="20"/>
        </w:rPr>
      </w:pPr>
      <w:r w:rsidRPr="002F7175">
        <w:rPr>
          <w:rFonts w:ascii="Cambria" w:eastAsia="Cambria" w:hAnsi="Cambria"/>
          <w:sz w:val="20"/>
          <w:szCs w:val="20"/>
        </w:rPr>
        <w:lastRenderedPageBreak/>
        <w:t xml:space="preserve">Odstąpienie od umowy, o którym mowa w ust. 1 i 2, powinno nastąpić w formie pisemnej pod rygorem nieważności takiego oświadczenia i powinno zawierać uzasadnienie </w:t>
      </w:r>
      <w:r w:rsidRPr="002F7175">
        <w:rPr>
          <w:rFonts w:ascii="Cambria" w:hAnsi="Cambria"/>
          <w:sz w:val="20"/>
          <w:szCs w:val="20"/>
        </w:rPr>
        <w:t>w terminie do 30 dni od momentu wystąpienia okoliczności uzasadniających złożenie oświadczenia o odstąpieniu.</w:t>
      </w:r>
    </w:p>
    <w:p w14:paraId="6F6636C5" w14:textId="2C1F50F8" w:rsidR="00B96748" w:rsidRPr="002F7175" w:rsidRDefault="00B96748" w:rsidP="00315B1F">
      <w:pPr>
        <w:pStyle w:val="Akapitzlist"/>
        <w:numPr>
          <w:ilvl w:val="0"/>
          <w:numId w:val="21"/>
        </w:numPr>
        <w:ind w:left="284" w:hanging="284"/>
        <w:contextualSpacing w:val="0"/>
        <w:jc w:val="both"/>
        <w:rPr>
          <w:rFonts w:ascii="Cambria" w:eastAsia="Cambria" w:hAnsi="Cambria"/>
          <w:sz w:val="20"/>
          <w:szCs w:val="20"/>
        </w:rPr>
      </w:pPr>
      <w:r w:rsidRPr="002F7175">
        <w:rPr>
          <w:rFonts w:ascii="Cambria" w:eastAsia="Cambria" w:hAnsi="Cambria"/>
          <w:sz w:val="20"/>
          <w:szCs w:val="20"/>
        </w:rPr>
        <w:t>W wypadku odstąpienia od umowy (w którymkolwiek z zadań)</w:t>
      </w:r>
      <w:r w:rsidR="00BB7C45">
        <w:rPr>
          <w:rFonts w:ascii="Cambria" w:eastAsia="Cambria" w:hAnsi="Cambria"/>
          <w:sz w:val="20"/>
          <w:szCs w:val="20"/>
        </w:rPr>
        <w:t xml:space="preserve"> </w:t>
      </w:r>
      <w:r w:rsidRPr="002F7175">
        <w:rPr>
          <w:rFonts w:ascii="Cambria" w:eastAsia="Cambria" w:hAnsi="Cambria"/>
          <w:sz w:val="20"/>
          <w:szCs w:val="20"/>
        </w:rPr>
        <w:t>przez Wykonawcę, Wykonawca zobowiązuje się do:</w:t>
      </w:r>
    </w:p>
    <w:p w14:paraId="3F501B87" w14:textId="77777777" w:rsidR="00B96748" w:rsidRPr="002F7175" w:rsidRDefault="00B96748" w:rsidP="00315B1F">
      <w:pPr>
        <w:pStyle w:val="Akapitzlist"/>
        <w:numPr>
          <w:ilvl w:val="0"/>
          <w:numId w:val="27"/>
        </w:numPr>
        <w:ind w:right="40"/>
        <w:contextualSpacing w:val="0"/>
        <w:jc w:val="both"/>
        <w:rPr>
          <w:rFonts w:ascii="Cambria" w:hAnsi="Cambria"/>
          <w:sz w:val="20"/>
          <w:szCs w:val="20"/>
        </w:rPr>
      </w:pPr>
      <w:r w:rsidRPr="002F7175">
        <w:rPr>
          <w:rFonts w:ascii="Cambria" w:hAnsi="Cambria"/>
          <w:sz w:val="20"/>
          <w:szCs w:val="20"/>
        </w:rPr>
        <w:t xml:space="preserve">przygotowania szczegółowego protokołu stanowiącego inwentaryzację wykonanych prac na dzień odstąpienia od Umowy, </w:t>
      </w:r>
    </w:p>
    <w:p w14:paraId="7F3CDC89" w14:textId="77777777" w:rsidR="00B96748" w:rsidRPr="002F7175" w:rsidRDefault="00B96748" w:rsidP="00315B1F">
      <w:pPr>
        <w:pStyle w:val="Akapitzlist"/>
        <w:numPr>
          <w:ilvl w:val="0"/>
          <w:numId w:val="27"/>
        </w:numPr>
        <w:ind w:right="40"/>
        <w:contextualSpacing w:val="0"/>
        <w:jc w:val="both"/>
        <w:rPr>
          <w:rFonts w:ascii="Cambria" w:hAnsi="Cambria"/>
          <w:sz w:val="20"/>
          <w:szCs w:val="20"/>
        </w:rPr>
      </w:pPr>
      <w:r w:rsidRPr="002F7175">
        <w:rPr>
          <w:rFonts w:ascii="Cambria" w:hAnsi="Cambria"/>
          <w:sz w:val="20"/>
          <w:szCs w:val="20"/>
        </w:rPr>
        <w:t xml:space="preserve">dokonania, na wniosek Zamawiającego, cesji na Zamawiającego praw wynikających z </w:t>
      </w:r>
      <w:r w:rsidRPr="002F7175">
        <w:rPr>
          <w:rFonts w:ascii="Cambria" w:hAnsi="Cambria" w:cs="Times New Roman"/>
          <w:sz w:val="20"/>
          <w:szCs w:val="20"/>
        </w:rPr>
        <w:t>uzgodnień, warunków technicznych, opinii, decyzji</w:t>
      </w:r>
      <w:r w:rsidRPr="002F7175">
        <w:rPr>
          <w:rFonts w:ascii="Cambria" w:hAnsi="Cambria"/>
          <w:sz w:val="20"/>
          <w:szCs w:val="20"/>
        </w:rPr>
        <w:t xml:space="preserve"> umów zawartych przez Wykonawcę w celu wykonania Przedmiotu Umowy. </w:t>
      </w:r>
    </w:p>
    <w:p w14:paraId="5CE57372" w14:textId="4871FE6E" w:rsidR="00B96748" w:rsidRPr="002F7175" w:rsidRDefault="00B96748" w:rsidP="00315B1F">
      <w:pPr>
        <w:pStyle w:val="Akapitzlist"/>
        <w:numPr>
          <w:ilvl w:val="0"/>
          <w:numId w:val="21"/>
        </w:numPr>
        <w:ind w:left="284" w:hanging="284"/>
        <w:contextualSpacing w:val="0"/>
        <w:jc w:val="both"/>
        <w:rPr>
          <w:rFonts w:ascii="Cambria" w:eastAsia="Cambria" w:hAnsi="Cambria"/>
          <w:sz w:val="20"/>
          <w:szCs w:val="20"/>
        </w:rPr>
      </w:pPr>
      <w:r w:rsidRPr="002F7175">
        <w:rPr>
          <w:rFonts w:ascii="Cambria" w:eastAsia="Cambria" w:hAnsi="Cambria"/>
          <w:sz w:val="20"/>
          <w:szCs w:val="20"/>
        </w:rPr>
        <w:t>W przypadku odstąpienia od umowy przez Zamawiającego</w:t>
      </w:r>
      <w:r w:rsidR="00BB7C45">
        <w:rPr>
          <w:rFonts w:ascii="Cambria" w:eastAsia="Cambria" w:hAnsi="Cambria"/>
          <w:sz w:val="20"/>
          <w:szCs w:val="20"/>
        </w:rPr>
        <w:t xml:space="preserve"> </w:t>
      </w:r>
      <w:r w:rsidRPr="002F7175">
        <w:rPr>
          <w:rFonts w:ascii="Cambria" w:eastAsia="Cambria" w:hAnsi="Cambria"/>
          <w:sz w:val="20"/>
          <w:szCs w:val="20"/>
        </w:rPr>
        <w:t xml:space="preserve">(w którymkolwiek z zadań), </w:t>
      </w:r>
      <w:r w:rsidRPr="002F7175">
        <w:rPr>
          <w:rFonts w:ascii="Cambria" w:hAnsi="Cambria"/>
          <w:sz w:val="20"/>
          <w:szCs w:val="20"/>
        </w:rPr>
        <w:t xml:space="preserve">Zamawiający w razie odstąpienia od Umowy ze skutkiem co do części Umowy, zobowiązany jest do dokonania odbioru prac przerwanych oraz do zapłaty wynagrodzenia za zrealizowany przez Wykonawcę zgodnie z Umową zakres prac, </w:t>
      </w:r>
    </w:p>
    <w:p w14:paraId="698ACA08" w14:textId="583A8E9D" w:rsidR="00B96748" w:rsidRPr="002F7175" w:rsidRDefault="00B96748" w:rsidP="00315B1F">
      <w:pPr>
        <w:pStyle w:val="Akapitzlist"/>
        <w:numPr>
          <w:ilvl w:val="0"/>
          <w:numId w:val="21"/>
        </w:numPr>
        <w:ind w:left="284" w:hanging="284"/>
        <w:contextualSpacing w:val="0"/>
        <w:jc w:val="both"/>
        <w:rPr>
          <w:rFonts w:ascii="Cambria" w:eastAsia="Cambria" w:hAnsi="Cambria"/>
          <w:sz w:val="20"/>
          <w:szCs w:val="20"/>
        </w:rPr>
      </w:pPr>
      <w:r w:rsidRPr="002F7175">
        <w:rPr>
          <w:rFonts w:ascii="Cambria" w:eastAsia="Cambria" w:hAnsi="Cambria"/>
          <w:sz w:val="20"/>
          <w:szCs w:val="20"/>
        </w:rPr>
        <w:t>Jeżeli Wykonawca będzie wykonywał przedmiot umowy wadliwie</w:t>
      </w:r>
      <w:r w:rsidR="00BB7C45">
        <w:rPr>
          <w:rFonts w:ascii="Cambria" w:eastAsia="Cambria" w:hAnsi="Cambria"/>
          <w:sz w:val="20"/>
          <w:szCs w:val="20"/>
        </w:rPr>
        <w:t xml:space="preserve"> </w:t>
      </w:r>
      <w:r w:rsidRPr="002F7175">
        <w:rPr>
          <w:rFonts w:ascii="Cambria" w:eastAsia="Cambria" w:hAnsi="Cambria"/>
          <w:sz w:val="20"/>
          <w:szCs w:val="20"/>
        </w:rPr>
        <w:t>(któregokolwiek z zadań),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bookmarkEnd w:id="12"/>
    <w:p w14:paraId="66340683" w14:textId="77777777" w:rsidR="00B96748" w:rsidRPr="002F7175" w:rsidRDefault="00B96748" w:rsidP="006B5540">
      <w:pPr>
        <w:ind w:right="-59"/>
        <w:rPr>
          <w:rFonts w:ascii="Cambria" w:eastAsia="Cambria" w:hAnsi="Cambria" w:cs="Times New Roman"/>
          <w:b/>
          <w:sz w:val="20"/>
          <w:szCs w:val="20"/>
          <w:lang w:eastAsia="pl-PL"/>
        </w:rPr>
      </w:pPr>
    </w:p>
    <w:p w14:paraId="74EACAD8" w14:textId="19EB959C" w:rsidR="00B96748" w:rsidRPr="002F7175" w:rsidRDefault="00B96748" w:rsidP="00B96748">
      <w:pPr>
        <w:ind w:right="-59"/>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t>§ 1</w:t>
      </w:r>
      <w:r w:rsidR="006B5540" w:rsidRPr="002F7175">
        <w:rPr>
          <w:rFonts w:ascii="Cambria" w:eastAsia="Cambria" w:hAnsi="Cambria" w:cs="Times New Roman"/>
          <w:b/>
          <w:sz w:val="20"/>
          <w:szCs w:val="20"/>
          <w:lang w:eastAsia="pl-PL"/>
        </w:rPr>
        <w:t>0</w:t>
      </w:r>
      <w:r w:rsidRPr="002F7175">
        <w:rPr>
          <w:rFonts w:ascii="Cambria" w:eastAsia="Cambria" w:hAnsi="Cambria" w:cs="Times New Roman"/>
          <w:b/>
          <w:sz w:val="20"/>
          <w:szCs w:val="20"/>
          <w:lang w:eastAsia="pl-PL"/>
        </w:rPr>
        <w:t>.</w:t>
      </w:r>
    </w:p>
    <w:p w14:paraId="6E74C46A" w14:textId="77777777" w:rsidR="00B96748" w:rsidRPr="002F7175" w:rsidRDefault="00B96748" w:rsidP="00B96748">
      <w:pPr>
        <w:ind w:right="-59"/>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t>Gwarancja jakości i uprawnienia z tytułu rękojmi</w:t>
      </w:r>
    </w:p>
    <w:p w14:paraId="10A011C5" w14:textId="77777777" w:rsidR="00B96748" w:rsidRPr="002F7175" w:rsidRDefault="00B96748" w:rsidP="00315B1F">
      <w:pPr>
        <w:numPr>
          <w:ilvl w:val="0"/>
          <w:numId w:val="13"/>
        </w:numPr>
        <w:ind w:left="284" w:hanging="284"/>
        <w:jc w:val="both"/>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Poniższe zapisy dotyczą każdego z zadań osobno;</w:t>
      </w:r>
    </w:p>
    <w:p w14:paraId="67D65E66" w14:textId="77777777" w:rsidR="00B96748" w:rsidRPr="002F7175" w:rsidRDefault="00B96748" w:rsidP="00315B1F">
      <w:pPr>
        <w:numPr>
          <w:ilvl w:val="0"/>
          <w:numId w:val="13"/>
        </w:numPr>
        <w:tabs>
          <w:tab w:val="left" w:pos="284"/>
        </w:tabs>
        <w:ind w:left="284" w:right="20" w:hanging="284"/>
        <w:jc w:val="both"/>
        <w:rPr>
          <w:rFonts w:ascii="Cambria" w:eastAsia="Times New Roman" w:hAnsi="Cambria" w:cs="Times New Roman"/>
          <w:sz w:val="20"/>
          <w:szCs w:val="20"/>
          <w:lang w:eastAsia="pl-PL"/>
        </w:rPr>
      </w:pPr>
      <w:r w:rsidRPr="002F7175">
        <w:rPr>
          <w:rFonts w:ascii="Cambria" w:eastAsia="Cambria" w:hAnsi="Cambria" w:cs="Times New Roman"/>
          <w:sz w:val="20"/>
          <w:szCs w:val="20"/>
          <w:lang w:eastAsia="pl-PL"/>
        </w:rPr>
        <w:t xml:space="preserve">Wykonawca udziela Zamawiającemu </w:t>
      </w:r>
      <w:r w:rsidRPr="002F7175">
        <w:rPr>
          <w:rFonts w:ascii="Cambria" w:eastAsia="Cambria" w:hAnsi="Cambria" w:cs="Times New Roman"/>
          <w:bCs/>
          <w:sz w:val="20"/>
          <w:szCs w:val="20"/>
          <w:lang w:eastAsia="pl-PL"/>
        </w:rPr>
        <w:t xml:space="preserve">rękojmi za wady oraz gwarancji jakości wykonania przedmiotu umowy na okres </w:t>
      </w:r>
      <w:r w:rsidRPr="002F7175">
        <w:rPr>
          <w:rFonts w:ascii="Cambria" w:eastAsia="Cambria" w:hAnsi="Cambria" w:cs="Times New Roman"/>
          <w:b/>
          <w:sz w:val="20"/>
          <w:szCs w:val="20"/>
          <w:lang w:eastAsia="pl-PL"/>
        </w:rPr>
        <w:t>84 miesięcy</w:t>
      </w:r>
      <w:r w:rsidRPr="002F7175">
        <w:rPr>
          <w:rFonts w:ascii="Cambria" w:eastAsia="Cambria" w:hAnsi="Cambria" w:cs="Times New Roman"/>
          <w:bCs/>
          <w:sz w:val="20"/>
          <w:szCs w:val="20"/>
          <w:lang w:eastAsia="pl-PL"/>
        </w:rPr>
        <w:t xml:space="preserve"> od dnia odebrania przez Zamawiającego</w:t>
      </w:r>
      <w:r w:rsidRPr="002F7175">
        <w:rPr>
          <w:rFonts w:ascii="Cambria" w:eastAsia="Cambria" w:hAnsi="Cambria" w:cs="Times New Roman"/>
          <w:sz w:val="20"/>
          <w:szCs w:val="20"/>
          <w:lang w:eastAsia="pl-PL"/>
        </w:rPr>
        <w:t xml:space="preserve"> przedmiotu umowy i podpisania (bez uwag) protokołu odbioru końcowego lub od dnia potwierdzenia usunięcie usterek stwierdzonych w trakcie odbioru końcowego;</w:t>
      </w:r>
    </w:p>
    <w:p w14:paraId="25F052DC" w14:textId="77777777" w:rsidR="00B96748" w:rsidRPr="002F7175" w:rsidRDefault="00B96748" w:rsidP="00315B1F">
      <w:pPr>
        <w:numPr>
          <w:ilvl w:val="0"/>
          <w:numId w:val="13"/>
        </w:numPr>
        <w:tabs>
          <w:tab w:val="left" w:pos="284"/>
        </w:tabs>
        <w:ind w:left="284" w:right="20" w:hanging="284"/>
        <w:jc w:val="both"/>
        <w:rPr>
          <w:rFonts w:ascii="Cambria" w:eastAsia="Times New Roman" w:hAnsi="Cambria" w:cs="Times New Roman"/>
          <w:sz w:val="20"/>
          <w:szCs w:val="20"/>
          <w:lang w:eastAsia="pl-PL"/>
        </w:rPr>
      </w:pPr>
      <w:r w:rsidRPr="002F7175">
        <w:rPr>
          <w:rFonts w:ascii="Cambria" w:eastAsia="Cambria" w:hAnsi="Cambria" w:cs="Times New Roman"/>
          <w:sz w:val="20"/>
          <w:szCs w:val="20"/>
          <w:lang w:eastAsia="pl-PL"/>
        </w:rPr>
        <w:t>Umowa wraz z protokołem odbioru końcowego stanowi kartę gwarancyjną na cały przedmiot umowy.</w:t>
      </w:r>
    </w:p>
    <w:p w14:paraId="0FA799AB" w14:textId="77777777" w:rsidR="00B96748" w:rsidRPr="002F7175" w:rsidRDefault="00B96748" w:rsidP="00315B1F">
      <w:pPr>
        <w:numPr>
          <w:ilvl w:val="0"/>
          <w:numId w:val="13"/>
        </w:numPr>
        <w:tabs>
          <w:tab w:val="left" w:pos="284"/>
        </w:tabs>
        <w:ind w:left="284" w:right="20" w:hanging="284"/>
        <w:jc w:val="both"/>
        <w:rPr>
          <w:rFonts w:ascii="Cambria" w:eastAsia="Times New Roman" w:hAnsi="Cambria" w:cs="Times New Roman"/>
          <w:sz w:val="20"/>
          <w:szCs w:val="20"/>
          <w:lang w:eastAsia="pl-PL"/>
        </w:rPr>
      </w:pPr>
      <w:r w:rsidRPr="002F7175">
        <w:rPr>
          <w:rFonts w:ascii="Cambria" w:eastAsia="Cambria" w:hAnsi="Cambria" w:cs="Times New Roman"/>
          <w:sz w:val="20"/>
          <w:szCs w:val="20"/>
          <w:lang w:eastAsia="pl-PL"/>
        </w:rPr>
        <w:t>Wykonawca jest jedynym gwarantem na wykonany przedmiot umowy.</w:t>
      </w:r>
    </w:p>
    <w:p w14:paraId="2BBEDD22" w14:textId="71067957" w:rsidR="00B96748" w:rsidRPr="002F7175" w:rsidRDefault="00B96748" w:rsidP="00315B1F">
      <w:pPr>
        <w:numPr>
          <w:ilvl w:val="0"/>
          <w:numId w:val="13"/>
        </w:numPr>
        <w:tabs>
          <w:tab w:val="left" w:pos="284"/>
        </w:tabs>
        <w:ind w:left="284" w:right="20" w:hanging="284"/>
        <w:jc w:val="both"/>
        <w:rPr>
          <w:rFonts w:ascii="Cambria" w:eastAsia="Cambria" w:hAnsi="Cambria" w:cs="Times New Roman"/>
          <w:sz w:val="20"/>
          <w:szCs w:val="20"/>
        </w:rPr>
      </w:pPr>
      <w:r w:rsidRPr="002F7175">
        <w:rPr>
          <w:rFonts w:ascii="Cambria" w:eastAsia="Cambria" w:hAnsi="Cambria" w:cs="Times New Roman"/>
          <w:sz w:val="20"/>
          <w:szCs w:val="20"/>
        </w:rPr>
        <w:t>W okresie gwarancji Wykonawca zobowiązuje się do bezpłatnego usunięcia wad i usterek, do którego przystąpi w terminie 7 dni licząc od daty pisemnego (listem lub pocztą elektroniczną-</w:t>
      </w:r>
      <w:r w:rsidR="00E966DD">
        <w:rPr>
          <w:rFonts w:ascii="Cambria" w:eastAsia="Cambria" w:hAnsi="Cambria" w:cs="Times New Roman"/>
          <w:sz w:val="20"/>
          <w:szCs w:val="20"/>
        </w:rPr>
        <w:t xml:space="preserve"> </w:t>
      </w:r>
      <w:r w:rsidRPr="002F7175">
        <w:rPr>
          <w:rFonts w:ascii="Cambria" w:eastAsia="Cambria" w:hAnsi="Cambria" w:cs="Times New Roman"/>
          <w:sz w:val="20"/>
          <w:szCs w:val="20"/>
        </w:rPr>
        <w:t xml:space="preserve">emailem) powiadomienia przez Zamawiającego. </w:t>
      </w:r>
    </w:p>
    <w:p w14:paraId="54363B0A" w14:textId="77777777" w:rsidR="00B96748" w:rsidRPr="002F7175" w:rsidRDefault="00B96748" w:rsidP="00315B1F">
      <w:pPr>
        <w:numPr>
          <w:ilvl w:val="0"/>
          <w:numId w:val="13"/>
        </w:numPr>
        <w:tabs>
          <w:tab w:val="left" w:pos="284"/>
        </w:tabs>
        <w:ind w:left="284" w:right="20" w:hanging="284"/>
        <w:jc w:val="both"/>
        <w:rPr>
          <w:rFonts w:ascii="Cambria" w:eastAsia="Times New Roman" w:hAnsi="Cambria" w:cs="Times New Roman"/>
          <w:sz w:val="20"/>
          <w:szCs w:val="20"/>
          <w:lang w:eastAsia="pl-PL"/>
        </w:rPr>
      </w:pPr>
      <w:r w:rsidRPr="002F7175">
        <w:rPr>
          <w:rFonts w:ascii="Cambria" w:eastAsia="Cambria" w:hAnsi="Cambria" w:cs="Times New Roman"/>
          <w:sz w:val="20"/>
          <w:szCs w:val="20"/>
          <w:lang w:eastAsia="pl-PL"/>
        </w:rPr>
        <w:t>Wady, które wystąpiły w okresie gwarancyjnym Wykonawca usunie w ciągu 7 dni roboczych od daty przystąpienia do usunięcia wad i usterek.</w:t>
      </w:r>
    </w:p>
    <w:p w14:paraId="3F83D8BB" w14:textId="77777777" w:rsidR="00B96748" w:rsidRPr="002F7175" w:rsidRDefault="00B96748" w:rsidP="00315B1F">
      <w:pPr>
        <w:numPr>
          <w:ilvl w:val="0"/>
          <w:numId w:val="13"/>
        </w:numPr>
        <w:tabs>
          <w:tab w:val="left" w:pos="284"/>
        </w:tabs>
        <w:ind w:left="284" w:right="20" w:hanging="284"/>
        <w:jc w:val="both"/>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W przypadku wystąpienia jakiejkolwiek wady w przedmiocie umowy Zamawiający jest uprawniony do:</w:t>
      </w:r>
    </w:p>
    <w:p w14:paraId="401E5F91" w14:textId="77777777" w:rsidR="00B96748" w:rsidRPr="002F7175" w:rsidRDefault="00B96748" w:rsidP="00315B1F">
      <w:pPr>
        <w:widowControl w:val="0"/>
        <w:numPr>
          <w:ilvl w:val="0"/>
          <w:numId w:val="14"/>
        </w:numPr>
        <w:shd w:val="clear" w:color="auto" w:fill="FFFFFF"/>
        <w:tabs>
          <w:tab w:val="left" w:pos="567"/>
        </w:tabs>
        <w:autoSpaceDE w:val="0"/>
        <w:autoSpaceDN w:val="0"/>
        <w:adjustRightInd w:val="0"/>
        <w:ind w:left="567" w:hanging="283"/>
        <w:jc w:val="both"/>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żądania usunięcia wady przedmiotu umowy;</w:t>
      </w:r>
    </w:p>
    <w:p w14:paraId="68450B26" w14:textId="77777777" w:rsidR="00B96748" w:rsidRPr="002F7175" w:rsidRDefault="00B96748" w:rsidP="00315B1F">
      <w:pPr>
        <w:widowControl w:val="0"/>
        <w:numPr>
          <w:ilvl w:val="0"/>
          <w:numId w:val="14"/>
        </w:numPr>
        <w:shd w:val="clear" w:color="auto" w:fill="FFFFFF"/>
        <w:tabs>
          <w:tab w:val="left" w:pos="567"/>
        </w:tabs>
        <w:autoSpaceDE w:val="0"/>
        <w:autoSpaceDN w:val="0"/>
        <w:adjustRightInd w:val="0"/>
        <w:ind w:left="567" w:hanging="283"/>
        <w:jc w:val="both"/>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wskazania trybu usunięcia wady/wymiany rzeczy na wolną od wad;</w:t>
      </w:r>
    </w:p>
    <w:p w14:paraId="3BC9A9F7" w14:textId="77777777" w:rsidR="00B96748" w:rsidRPr="002F7175" w:rsidRDefault="00B96748" w:rsidP="00315B1F">
      <w:pPr>
        <w:widowControl w:val="0"/>
        <w:numPr>
          <w:ilvl w:val="0"/>
          <w:numId w:val="14"/>
        </w:numPr>
        <w:shd w:val="clear" w:color="auto" w:fill="FFFFFF"/>
        <w:tabs>
          <w:tab w:val="left" w:pos="567"/>
        </w:tabs>
        <w:autoSpaceDE w:val="0"/>
        <w:autoSpaceDN w:val="0"/>
        <w:adjustRightInd w:val="0"/>
        <w:ind w:left="567" w:hanging="283"/>
        <w:jc w:val="both"/>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żądania od Wykonawcy odszkodowania (obejmującego zarówno poniesione straty, jak i utracone korzyści) jakiego doznał Zamawiający na skutek wystąpienia wad – niezależnie od żądania zapłaty kar umownych.</w:t>
      </w:r>
    </w:p>
    <w:p w14:paraId="428A378E" w14:textId="77777777" w:rsidR="00B96748" w:rsidRPr="002F7175" w:rsidRDefault="00B96748" w:rsidP="00B96748">
      <w:pPr>
        <w:tabs>
          <w:tab w:val="left" w:pos="284"/>
        </w:tabs>
        <w:ind w:left="284"/>
        <w:jc w:val="both"/>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Jeżeli kary umowne nie pokryją całości szkody, Zamawiający będzie uprawniony do dochodzenia odszkodowana w pełnej wysokości.</w:t>
      </w:r>
    </w:p>
    <w:p w14:paraId="4B821FB9" w14:textId="1BC2BBEF" w:rsidR="00B96748" w:rsidRPr="002F7175" w:rsidRDefault="00B96748" w:rsidP="00B96748">
      <w:pPr>
        <w:tabs>
          <w:tab w:val="left" w:pos="284"/>
        </w:tabs>
        <w:ind w:left="284" w:right="20"/>
        <w:jc w:val="both"/>
        <w:rPr>
          <w:rFonts w:ascii="Cambria" w:eastAsia="Times New Roman" w:hAnsi="Cambria" w:cs="Times New Roman"/>
          <w:strike/>
          <w:sz w:val="20"/>
          <w:szCs w:val="20"/>
          <w:lang w:eastAsia="pl-PL"/>
        </w:rPr>
      </w:pPr>
      <w:r w:rsidRPr="002F7175">
        <w:rPr>
          <w:rFonts w:ascii="Cambria" w:eastAsia="Times New Roman" w:hAnsi="Cambria" w:cs="Times New Roman"/>
          <w:sz w:val="20"/>
          <w:szCs w:val="20"/>
          <w:lang w:eastAsia="pl-PL"/>
        </w:rPr>
        <w:t>Jeżeli w ramach gwarancji Wykonawca dokonał usunięcia wad istotnych, termin gwarancji biegnie na nowo od chwili usunięcia wady, przy czym wadę istotną należy rozumieć jako wadę powodującą (bezpośrednio lub pośrednio) niezdatność przedmiotu umowy do określonego w Umowie użytku, ze względu na brak cech umożliwiających jego użycie lub ograniczenie możliwości użycia całości lub jakiejkolwiek części. W innych wypadkach termin gwarancji ulega przedłużeniu o czas, w którym wada była usuwan</w:t>
      </w:r>
      <w:r w:rsidRPr="00D34E62">
        <w:rPr>
          <w:rFonts w:ascii="Cambria" w:eastAsia="Times New Roman" w:hAnsi="Cambria" w:cs="Times New Roman"/>
          <w:sz w:val="20"/>
          <w:szCs w:val="20"/>
          <w:lang w:eastAsia="pl-PL"/>
        </w:rPr>
        <w:t xml:space="preserve">a. </w:t>
      </w:r>
    </w:p>
    <w:p w14:paraId="5A07CD94" w14:textId="4755B0E8" w:rsidR="00B96748" w:rsidRPr="002F7175" w:rsidRDefault="00B96748" w:rsidP="00315B1F">
      <w:pPr>
        <w:numPr>
          <w:ilvl w:val="0"/>
          <w:numId w:val="13"/>
        </w:numPr>
        <w:tabs>
          <w:tab w:val="left" w:pos="284"/>
        </w:tabs>
        <w:ind w:left="284" w:right="20" w:hanging="284"/>
        <w:jc w:val="both"/>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 xml:space="preserve">Gwarancja i rękojmia udzielona przez Wykonawcę obejmuje również zakres </w:t>
      </w:r>
      <w:r w:rsidR="007235EB" w:rsidRPr="002F7175">
        <w:rPr>
          <w:rFonts w:ascii="Cambria" w:eastAsia="Times New Roman" w:hAnsi="Cambria" w:cs="Times New Roman"/>
          <w:sz w:val="20"/>
          <w:szCs w:val="20"/>
          <w:lang w:eastAsia="pl-PL"/>
        </w:rPr>
        <w:t xml:space="preserve">prac </w:t>
      </w:r>
      <w:r w:rsidRPr="002F7175">
        <w:rPr>
          <w:rFonts w:ascii="Cambria" w:eastAsia="Times New Roman" w:hAnsi="Cambria" w:cs="Times New Roman"/>
          <w:sz w:val="20"/>
          <w:szCs w:val="20"/>
          <w:lang w:eastAsia="pl-PL"/>
        </w:rPr>
        <w:t xml:space="preserve">wykonanych przez podwykonawców. </w:t>
      </w:r>
    </w:p>
    <w:p w14:paraId="78668AA4" w14:textId="77777777" w:rsidR="00B96748" w:rsidRPr="002F7175" w:rsidRDefault="00B96748" w:rsidP="00315B1F">
      <w:pPr>
        <w:numPr>
          <w:ilvl w:val="0"/>
          <w:numId w:val="13"/>
        </w:numPr>
        <w:tabs>
          <w:tab w:val="left" w:pos="284"/>
        </w:tabs>
        <w:ind w:left="284" w:right="20" w:hanging="284"/>
        <w:jc w:val="both"/>
        <w:rPr>
          <w:rFonts w:ascii="Cambria" w:eastAsia="Times New Roman" w:hAnsi="Cambria" w:cs="Times New Roman"/>
          <w:sz w:val="20"/>
          <w:szCs w:val="20"/>
          <w:lang w:eastAsia="pl-PL"/>
        </w:rPr>
      </w:pPr>
      <w:r w:rsidRPr="002F7175">
        <w:rPr>
          <w:rFonts w:ascii="Cambria" w:eastAsia="Times New Roman" w:hAnsi="Cambria" w:cs="Times New Roman"/>
          <w:sz w:val="20"/>
          <w:szCs w:val="20"/>
          <w:lang w:eastAsia="pl-PL"/>
        </w:rPr>
        <w:t>Ilekroć w dalszych postanowieniach jest mowa o „usunięciu wady" należy przez to rozumieć również wymianę rzeczy wchodzącej w zakres przedmiotu umowy na wolną od wad.</w:t>
      </w:r>
    </w:p>
    <w:p w14:paraId="10E1BAA7" w14:textId="77777777" w:rsidR="00B96748" w:rsidRPr="002F7175" w:rsidRDefault="00B96748" w:rsidP="00315B1F">
      <w:pPr>
        <w:numPr>
          <w:ilvl w:val="0"/>
          <w:numId w:val="13"/>
        </w:numPr>
        <w:tabs>
          <w:tab w:val="left" w:pos="284"/>
        </w:tabs>
        <w:ind w:left="284" w:right="20" w:hanging="284"/>
        <w:jc w:val="both"/>
        <w:rPr>
          <w:rFonts w:ascii="Cambria" w:eastAsia="Times New Roman" w:hAnsi="Cambria" w:cs="Times New Roman"/>
          <w:sz w:val="20"/>
          <w:szCs w:val="20"/>
          <w:lang w:eastAsia="pl-PL"/>
        </w:rPr>
      </w:pPr>
      <w:r w:rsidRPr="002F7175">
        <w:rPr>
          <w:rFonts w:ascii="Cambria" w:eastAsia="Cambria" w:hAnsi="Cambria" w:cs="Times New Roman"/>
          <w:sz w:val="20"/>
          <w:szCs w:val="20"/>
          <w:lang w:eastAsia="pl-PL"/>
        </w:rPr>
        <w:t>Zamawiający ma prawo dochodzić uprawnień z tytułu rękojmi za wady, niezależnie od uprawnień wynikających z gwarancji.</w:t>
      </w:r>
    </w:p>
    <w:p w14:paraId="3EC262EC" w14:textId="77777777" w:rsidR="00B96748" w:rsidRPr="002F7175" w:rsidRDefault="00B96748" w:rsidP="00315B1F">
      <w:pPr>
        <w:numPr>
          <w:ilvl w:val="0"/>
          <w:numId w:val="13"/>
        </w:numPr>
        <w:tabs>
          <w:tab w:val="left" w:pos="284"/>
        </w:tabs>
        <w:ind w:left="284" w:right="20" w:hanging="284"/>
        <w:jc w:val="both"/>
        <w:rPr>
          <w:rFonts w:ascii="Cambria" w:eastAsia="Times New Roman" w:hAnsi="Cambria" w:cs="Times New Roman"/>
          <w:sz w:val="20"/>
          <w:szCs w:val="20"/>
          <w:lang w:eastAsia="pl-PL"/>
        </w:rPr>
      </w:pPr>
      <w:r w:rsidRPr="002F7175">
        <w:rPr>
          <w:rFonts w:ascii="Cambria" w:eastAsia="Cambria" w:hAnsi="Cambria" w:cs="Times New Roman"/>
          <w:sz w:val="20"/>
          <w:szCs w:val="20"/>
          <w:lang w:eastAsia="pl-PL"/>
        </w:rPr>
        <w:t>Wykonawca odpowiada za wady w wykonaniu przedmiotu umowy również po okresie rękojmi, jeżeli Zamawiający zawiadomi Wykonawcę o wadzie przed upływem okresu rękojmi.</w:t>
      </w:r>
    </w:p>
    <w:p w14:paraId="4259D1CC" w14:textId="77777777" w:rsidR="00B96748" w:rsidRPr="002F7175" w:rsidRDefault="00B96748" w:rsidP="00315B1F">
      <w:pPr>
        <w:numPr>
          <w:ilvl w:val="0"/>
          <w:numId w:val="13"/>
        </w:numPr>
        <w:tabs>
          <w:tab w:val="left" w:pos="284"/>
        </w:tabs>
        <w:ind w:left="284" w:right="20" w:hanging="284"/>
        <w:jc w:val="both"/>
        <w:rPr>
          <w:rFonts w:ascii="Cambria" w:eastAsia="Times New Roman" w:hAnsi="Cambria" w:cs="Times New Roman"/>
          <w:sz w:val="20"/>
          <w:szCs w:val="20"/>
          <w:lang w:eastAsia="pl-PL"/>
        </w:rPr>
      </w:pPr>
      <w:r w:rsidRPr="002F7175">
        <w:rPr>
          <w:rFonts w:ascii="Cambria" w:eastAsia="Cambria" w:hAnsi="Cambria" w:cs="Times New Roman"/>
          <w:sz w:val="20"/>
          <w:szCs w:val="20"/>
          <w:lang w:eastAsia="pl-PL"/>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14:paraId="0AD265B1" w14:textId="77777777" w:rsidR="00B96748" w:rsidRPr="002F7175" w:rsidRDefault="00B96748" w:rsidP="00B96748">
      <w:pPr>
        <w:tabs>
          <w:tab w:val="left" w:pos="4580"/>
        </w:tabs>
        <w:jc w:val="center"/>
        <w:rPr>
          <w:rFonts w:ascii="Cambria" w:eastAsia="Cambria" w:hAnsi="Cambria" w:cs="Times New Roman"/>
          <w:b/>
          <w:sz w:val="20"/>
          <w:szCs w:val="20"/>
          <w:lang w:eastAsia="pl-PL"/>
        </w:rPr>
      </w:pPr>
    </w:p>
    <w:p w14:paraId="4493DDF7" w14:textId="175FB415" w:rsidR="00B96748" w:rsidRPr="002F7175" w:rsidRDefault="00B96748" w:rsidP="00BB7C45">
      <w:pPr>
        <w:tabs>
          <w:tab w:val="left" w:pos="4580"/>
        </w:tabs>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t>§ 1</w:t>
      </w:r>
      <w:r w:rsidR="006B5540" w:rsidRPr="002F7175">
        <w:rPr>
          <w:rFonts w:ascii="Cambria" w:eastAsia="Cambria" w:hAnsi="Cambria" w:cs="Times New Roman"/>
          <w:b/>
          <w:sz w:val="20"/>
          <w:szCs w:val="20"/>
          <w:lang w:eastAsia="pl-PL"/>
        </w:rPr>
        <w:t>1</w:t>
      </w:r>
      <w:r w:rsidRPr="002F7175">
        <w:rPr>
          <w:rFonts w:ascii="Cambria" w:eastAsia="Cambria" w:hAnsi="Cambria" w:cs="Times New Roman"/>
          <w:b/>
          <w:sz w:val="20"/>
          <w:szCs w:val="20"/>
          <w:lang w:eastAsia="pl-PL"/>
        </w:rPr>
        <w:t>.</w:t>
      </w:r>
    </w:p>
    <w:p w14:paraId="77B71C14" w14:textId="4D8C55C1" w:rsidR="00B96748" w:rsidRPr="002F7175" w:rsidRDefault="00B96748" w:rsidP="00BB7C45">
      <w:pPr>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t>Zmiana umowy</w:t>
      </w:r>
    </w:p>
    <w:p w14:paraId="46BD12D1" w14:textId="77777777" w:rsidR="00B96748" w:rsidRPr="002F7175" w:rsidRDefault="00B96748" w:rsidP="00315B1F">
      <w:pPr>
        <w:pStyle w:val="Akapitzlist"/>
        <w:numPr>
          <w:ilvl w:val="6"/>
          <w:numId w:val="12"/>
        </w:numPr>
        <w:tabs>
          <w:tab w:val="left" w:pos="284"/>
        </w:tabs>
        <w:ind w:left="284" w:right="20" w:hanging="284"/>
        <w:contextualSpacing w:val="0"/>
        <w:jc w:val="both"/>
        <w:rPr>
          <w:rFonts w:ascii="Cambria" w:eastAsia="Cambria" w:hAnsi="Cambria"/>
          <w:sz w:val="20"/>
          <w:szCs w:val="20"/>
        </w:rPr>
      </w:pPr>
      <w:r w:rsidRPr="002F7175">
        <w:rPr>
          <w:rFonts w:ascii="Cambria" w:eastAsia="Cambria" w:hAnsi="Cambria"/>
          <w:sz w:val="20"/>
          <w:szCs w:val="20"/>
        </w:rPr>
        <w:t>Zmiana postanowień umowy może nastąpić za zgodą obu stron wyrażoną na piśmie pod rygorem nieważności takiej zmiany.</w:t>
      </w:r>
    </w:p>
    <w:p w14:paraId="00B19B0B" w14:textId="606A3838" w:rsidR="00B96748" w:rsidRPr="002F7175" w:rsidRDefault="00B96748" w:rsidP="006B5540">
      <w:pPr>
        <w:pStyle w:val="Akapitzlist"/>
        <w:numPr>
          <w:ilvl w:val="6"/>
          <w:numId w:val="12"/>
        </w:numPr>
        <w:tabs>
          <w:tab w:val="left" w:pos="284"/>
        </w:tabs>
        <w:ind w:left="284" w:right="20" w:hanging="284"/>
        <w:contextualSpacing w:val="0"/>
        <w:jc w:val="both"/>
        <w:rPr>
          <w:rFonts w:ascii="Cambria" w:eastAsia="Cambria" w:hAnsi="Cambria"/>
          <w:sz w:val="20"/>
          <w:szCs w:val="20"/>
        </w:rPr>
      </w:pPr>
      <w:r w:rsidRPr="002F7175">
        <w:rPr>
          <w:rFonts w:ascii="Cambria" w:eastAsia="Cambria" w:hAnsi="Cambria"/>
          <w:sz w:val="20"/>
          <w:szCs w:val="20"/>
        </w:rPr>
        <w:t xml:space="preserve"> Zmiana umowy musi pozostawać w bezpośrednim związku przyczynowo - skutkowym z wystąpieniem określonych okoliczności i zostanie ograniczona jedynie do działań koniecznych w celu należytego wykonania umowy.</w:t>
      </w:r>
    </w:p>
    <w:p w14:paraId="28D0C3D7" w14:textId="77777777" w:rsidR="00076BA2" w:rsidRDefault="00076BA2" w:rsidP="006B5540">
      <w:pPr>
        <w:pStyle w:val="Style8"/>
        <w:widowControl/>
        <w:ind w:left="4532" w:firstLine="424"/>
        <w:rPr>
          <w:rStyle w:val="FontStyle19"/>
          <w:rFonts w:ascii="Cambria" w:eastAsia="Calibri" w:hAnsi="Cambria" w:cs="Times New Roman"/>
        </w:rPr>
      </w:pPr>
    </w:p>
    <w:p w14:paraId="38959B6F" w14:textId="1A8A4AEB" w:rsidR="00B96748" w:rsidRPr="002F7175" w:rsidRDefault="00B96748" w:rsidP="00BB7C45">
      <w:pPr>
        <w:pStyle w:val="Style8"/>
        <w:widowControl/>
        <w:jc w:val="center"/>
        <w:rPr>
          <w:rStyle w:val="FontStyle19"/>
          <w:rFonts w:ascii="Cambria" w:eastAsia="Calibri" w:hAnsi="Cambria" w:cs="Times New Roman"/>
        </w:rPr>
      </w:pPr>
      <w:r w:rsidRPr="002F7175">
        <w:rPr>
          <w:rStyle w:val="FontStyle19"/>
          <w:rFonts w:ascii="Cambria" w:eastAsia="Calibri" w:hAnsi="Cambria" w:cs="Times New Roman"/>
        </w:rPr>
        <w:t>§ 1</w:t>
      </w:r>
      <w:r w:rsidR="006B5540" w:rsidRPr="002F7175">
        <w:rPr>
          <w:rStyle w:val="FontStyle19"/>
          <w:rFonts w:ascii="Cambria" w:eastAsia="Calibri" w:hAnsi="Cambria" w:cs="Times New Roman"/>
        </w:rPr>
        <w:t>2</w:t>
      </w:r>
    </w:p>
    <w:p w14:paraId="5E78D222" w14:textId="4F696D13" w:rsidR="00B96748" w:rsidRPr="002F7175" w:rsidRDefault="00B96748" w:rsidP="00BB7C45">
      <w:pPr>
        <w:pStyle w:val="Style8"/>
        <w:widowControl/>
        <w:jc w:val="center"/>
        <w:rPr>
          <w:rStyle w:val="FontStyle19"/>
          <w:rFonts w:ascii="Cambria" w:eastAsia="Calibri" w:hAnsi="Cambria" w:cs="Times New Roman"/>
        </w:rPr>
      </w:pPr>
      <w:r w:rsidRPr="002F7175">
        <w:rPr>
          <w:rStyle w:val="FontStyle19"/>
          <w:rFonts w:ascii="Cambria" w:eastAsia="Calibri" w:hAnsi="Cambria" w:cs="Times New Roman"/>
        </w:rPr>
        <w:t>Prawa autorskie</w:t>
      </w:r>
    </w:p>
    <w:p w14:paraId="5C223B5D" w14:textId="4881F43F" w:rsidR="00B96748" w:rsidRPr="002F7175" w:rsidRDefault="00B96748" w:rsidP="00315B1F">
      <w:pPr>
        <w:pStyle w:val="Style13"/>
        <w:widowControl/>
        <w:numPr>
          <w:ilvl w:val="0"/>
          <w:numId w:val="35"/>
        </w:numPr>
        <w:tabs>
          <w:tab w:val="left" w:leader="dot" w:pos="567"/>
          <w:tab w:val="left" w:leader="dot" w:pos="7238"/>
        </w:tabs>
        <w:spacing w:line="240" w:lineRule="auto"/>
        <w:rPr>
          <w:rStyle w:val="FontStyle20"/>
          <w:rFonts w:ascii="Cambria" w:hAnsi="Cambria" w:cs="Times New Roman"/>
          <w:sz w:val="20"/>
          <w:szCs w:val="20"/>
        </w:rPr>
      </w:pPr>
      <w:r w:rsidRPr="002F7175">
        <w:rPr>
          <w:rStyle w:val="FontStyle20"/>
          <w:rFonts w:ascii="Cambria" w:hAnsi="Cambria" w:cs="Times New Roman"/>
          <w:sz w:val="20"/>
          <w:szCs w:val="20"/>
        </w:rPr>
        <w:t xml:space="preserve">Strony zgodnie postanawiają, że przedmiot umowy, w tym dokumentacja projektowa wykonana na podstawie umowy, po wykonaniu stanowi własność Zamawiającego. Na stronie tytułowej Wykonawca umieszcza informację: „Praca została wykonana na zlecenie Gminy Czernica ul. Kolejowa 3, 55-003 Czernica w ramach umowy nr </w:t>
      </w:r>
      <w:r w:rsidRPr="002F7175">
        <w:rPr>
          <w:rFonts w:ascii="Cambria" w:hAnsi="Cambria" w:cs="Times New Roman"/>
          <w:b/>
          <w:bCs/>
          <w:sz w:val="20"/>
          <w:szCs w:val="20"/>
        </w:rPr>
        <w:t>ZW.272……………</w:t>
      </w:r>
      <w:proofErr w:type="gramStart"/>
      <w:r w:rsidRPr="002F7175">
        <w:rPr>
          <w:rFonts w:ascii="Cambria" w:hAnsi="Cambria" w:cs="Times New Roman"/>
          <w:b/>
          <w:bCs/>
          <w:sz w:val="20"/>
          <w:szCs w:val="20"/>
        </w:rPr>
        <w:t>…….</w:t>
      </w:r>
      <w:proofErr w:type="gramEnd"/>
      <w:r w:rsidRPr="002F7175">
        <w:rPr>
          <w:rFonts w:ascii="Cambria" w:hAnsi="Cambria" w:cs="Times New Roman"/>
          <w:b/>
          <w:bCs/>
          <w:sz w:val="20"/>
          <w:szCs w:val="20"/>
        </w:rPr>
        <w:t>202</w:t>
      </w:r>
      <w:r w:rsidR="00F261B6">
        <w:rPr>
          <w:rFonts w:ascii="Cambria" w:hAnsi="Cambria" w:cs="Times New Roman"/>
          <w:b/>
          <w:bCs/>
          <w:sz w:val="20"/>
          <w:szCs w:val="20"/>
        </w:rPr>
        <w:t>6</w:t>
      </w:r>
      <w:r w:rsidRPr="002F7175">
        <w:rPr>
          <w:rFonts w:ascii="Cambria" w:hAnsi="Cambria" w:cs="Times New Roman"/>
          <w:b/>
          <w:bCs/>
          <w:sz w:val="20"/>
          <w:szCs w:val="20"/>
        </w:rPr>
        <w:t>.JS</w:t>
      </w:r>
      <w:r w:rsidRPr="002F7175">
        <w:rPr>
          <w:rStyle w:val="FontStyle20"/>
          <w:rFonts w:ascii="Cambria" w:hAnsi="Cambria" w:cs="Times New Roman"/>
          <w:sz w:val="20"/>
          <w:szCs w:val="20"/>
        </w:rPr>
        <w:t xml:space="preserve"> z dnia ………………………. r."</w:t>
      </w:r>
    </w:p>
    <w:p w14:paraId="284C56E6" w14:textId="77777777" w:rsidR="00B96748" w:rsidRPr="002F7175" w:rsidRDefault="00B96748" w:rsidP="00315B1F">
      <w:pPr>
        <w:widowControl w:val="0"/>
        <w:numPr>
          <w:ilvl w:val="0"/>
          <w:numId w:val="35"/>
        </w:numPr>
        <w:shd w:val="clear" w:color="auto" w:fill="FFFFFF"/>
        <w:tabs>
          <w:tab w:val="left" w:pos="427"/>
        </w:tabs>
        <w:autoSpaceDE w:val="0"/>
        <w:autoSpaceDN w:val="0"/>
        <w:adjustRightInd w:val="0"/>
        <w:spacing w:line="226" w:lineRule="exact"/>
        <w:jc w:val="both"/>
        <w:rPr>
          <w:rFonts w:ascii="Cambria" w:hAnsi="Cambria" w:cs="Times New Roman"/>
          <w:spacing w:val="-5"/>
          <w:sz w:val="20"/>
          <w:szCs w:val="20"/>
        </w:rPr>
      </w:pPr>
      <w:r w:rsidRPr="002F7175">
        <w:rPr>
          <w:rFonts w:ascii="Cambria" w:hAnsi="Cambria" w:cs="Times New Roman"/>
          <w:sz w:val="20"/>
          <w:szCs w:val="20"/>
        </w:rPr>
        <w:t xml:space="preserve">Wykonawca oświadcza, iż w dniu przekazania Zamawiającemu jakichkolwiek wyników usług świadczonych na zasadzie niniejszej Umowy, mających cechy utworu w rozumieniu prawa autorskiego (dalej: Utwory), będą przysługiwały mu wyłączne prawa majątkowe autorskie do </w:t>
      </w:r>
      <w:r w:rsidRPr="002F7175">
        <w:rPr>
          <w:rFonts w:ascii="Cambria" w:hAnsi="Cambria" w:cs="Times New Roman"/>
          <w:spacing w:val="-1"/>
          <w:sz w:val="20"/>
          <w:szCs w:val="20"/>
        </w:rPr>
        <w:t xml:space="preserve">Utworów </w:t>
      </w:r>
      <w:proofErr w:type="gramStart"/>
      <w:r w:rsidRPr="002F7175">
        <w:rPr>
          <w:rFonts w:ascii="Cambria" w:hAnsi="Cambria" w:cs="Times New Roman"/>
          <w:spacing w:val="-1"/>
          <w:sz w:val="20"/>
          <w:szCs w:val="20"/>
        </w:rPr>
        <w:t>oraz,</w:t>
      </w:r>
      <w:proofErr w:type="gramEnd"/>
      <w:r w:rsidRPr="002F7175">
        <w:rPr>
          <w:rFonts w:ascii="Cambria" w:hAnsi="Cambria" w:cs="Times New Roman"/>
          <w:spacing w:val="-1"/>
          <w:sz w:val="20"/>
          <w:szCs w:val="20"/>
        </w:rPr>
        <w:t xml:space="preserve"> że będzie uprawniony do udzielenia Zamawiającemu zezwoleń, o których mowa w </w:t>
      </w:r>
      <w:r w:rsidRPr="002F7175">
        <w:rPr>
          <w:rFonts w:ascii="Cambria" w:hAnsi="Cambria" w:cs="Times New Roman"/>
          <w:sz w:val="20"/>
          <w:szCs w:val="20"/>
        </w:rPr>
        <w:t xml:space="preserve">niniejszej umowie. Wykonawca oświadcza i gwarantuje, że Utwory w chwili przeniesienia własności autorskich praw majątkowych na Zamawiającego nie będą naruszać żadnych praw własności intelektualnej osób trzecich ani nie będą obciążone żadnymi prawami osób trzecich. Wykonawca zobowiązuje się niniejszym naprawić każdą szkodę, w tym pokryć wszelkie koszty, wydatki, w tym koszty obsługi prawnej, którą Zamawiający poniesie, w związku z jakimkolwiek pozwem, </w:t>
      </w:r>
      <w:proofErr w:type="gramStart"/>
      <w:r w:rsidRPr="002F7175">
        <w:rPr>
          <w:rFonts w:ascii="Cambria" w:hAnsi="Cambria" w:cs="Times New Roman"/>
          <w:sz w:val="20"/>
          <w:szCs w:val="20"/>
        </w:rPr>
        <w:t>roszczeniem,</w:t>
      </w:r>
      <w:proofErr w:type="gramEnd"/>
      <w:r w:rsidRPr="002F7175">
        <w:rPr>
          <w:rFonts w:ascii="Cambria" w:hAnsi="Cambria" w:cs="Times New Roman"/>
          <w:sz w:val="20"/>
          <w:szCs w:val="20"/>
        </w:rPr>
        <w:t xml:space="preserve"> czy postępowaniem prowadzonym przeciwko niemu w wyniku złożenia </w:t>
      </w:r>
      <w:r w:rsidRPr="002F7175">
        <w:rPr>
          <w:rFonts w:ascii="Cambria" w:hAnsi="Cambria" w:cs="Times New Roman"/>
          <w:spacing w:val="-1"/>
          <w:sz w:val="20"/>
          <w:szCs w:val="20"/>
        </w:rPr>
        <w:t xml:space="preserve">przez Wykonawcę nieprawdziwych oświadczeń co do posiadanych praw własności intelektualnej. </w:t>
      </w:r>
      <w:r w:rsidRPr="002F7175">
        <w:rPr>
          <w:rFonts w:ascii="Cambria" w:hAnsi="Cambria" w:cs="Times New Roman"/>
          <w:sz w:val="20"/>
          <w:szCs w:val="20"/>
        </w:rPr>
        <w:t>W szczególności Wykonawca zobowiązuje się przystąpić do procesu po stronie Zamawiającego lub wstąpić do procesu w jego miejsce.</w:t>
      </w:r>
    </w:p>
    <w:p w14:paraId="13AE6F8D" w14:textId="77777777" w:rsidR="00B96748" w:rsidRPr="002F7175" w:rsidRDefault="00B96748" w:rsidP="00315B1F">
      <w:pPr>
        <w:widowControl w:val="0"/>
        <w:numPr>
          <w:ilvl w:val="0"/>
          <w:numId w:val="35"/>
        </w:numPr>
        <w:shd w:val="clear" w:color="auto" w:fill="FFFFFF"/>
        <w:tabs>
          <w:tab w:val="left" w:pos="427"/>
        </w:tabs>
        <w:autoSpaceDE w:val="0"/>
        <w:autoSpaceDN w:val="0"/>
        <w:adjustRightInd w:val="0"/>
        <w:spacing w:line="226" w:lineRule="exact"/>
        <w:jc w:val="both"/>
        <w:rPr>
          <w:rFonts w:ascii="Cambria" w:hAnsi="Cambria" w:cs="Times New Roman"/>
          <w:spacing w:val="-5"/>
          <w:sz w:val="20"/>
          <w:szCs w:val="20"/>
        </w:rPr>
      </w:pPr>
      <w:r w:rsidRPr="002F7175">
        <w:rPr>
          <w:rFonts w:ascii="Cambria" w:hAnsi="Cambria" w:cs="Times New Roman"/>
          <w:sz w:val="20"/>
          <w:szCs w:val="20"/>
        </w:rPr>
        <w:t xml:space="preserve">Z dniem ostatecznego odbioru przez </w:t>
      </w:r>
      <w:r w:rsidRPr="002F7175">
        <w:rPr>
          <w:rFonts w:ascii="Cambria" w:hAnsi="Cambria" w:cs="Times New Roman"/>
          <w:bCs/>
          <w:sz w:val="20"/>
          <w:szCs w:val="20"/>
        </w:rPr>
        <w:t>Zamawiającego</w:t>
      </w:r>
      <w:r w:rsidRPr="002F7175">
        <w:rPr>
          <w:rFonts w:ascii="Cambria" w:hAnsi="Cambria" w:cs="Times New Roman"/>
          <w:b/>
          <w:bCs/>
          <w:sz w:val="20"/>
          <w:szCs w:val="20"/>
        </w:rPr>
        <w:t xml:space="preserve"> </w:t>
      </w:r>
      <w:r w:rsidRPr="002F7175">
        <w:rPr>
          <w:rFonts w:ascii="Cambria" w:hAnsi="Cambria" w:cs="Times New Roman"/>
          <w:sz w:val="20"/>
          <w:szCs w:val="20"/>
        </w:rPr>
        <w:t xml:space="preserve">dokumentacji projektowej </w:t>
      </w:r>
      <w:r w:rsidRPr="002F7175">
        <w:rPr>
          <w:rFonts w:ascii="Cambria" w:hAnsi="Cambria" w:cs="Times New Roman"/>
          <w:bCs/>
          <w:sz w:val="20"/>
          <w:szCs w:val="20"/>
        </w:rPr>
        <w:t>Wykonawca</w:t>
      </w:r>
      <w:r w:rsidRPr="002F7175">
        <w:rPr>
          <w:rFonts w:ascii="Cambria" w:hAnsi="Cambria" w:cs="Times New Roman"/>
          <w:b/>
          <w:bCs/>
          <w:sz w:val="20"/>
          <w:szCs w:val="20"/>
        </w:rPr>
        <w:t xml:space="preserve"> </w:t>
      </w:r>
      <w:r w:rsidRPr="002F7175">
        <w:rPr>
          <w:rFonts w:ascii="Cambria" w:hAnsi="Cambria" w:cs="Times New Roman"/>
          <w:sz w:val="20"/>
          <w:szCs w:val="20"/>
        </w:rPr>
        <w:t xml:space="preserve">przenosi na </w:t>
      </w:r>
      <w:r w:rsidRPr="002F7175">
        <w:rPr>
          <w:rFonts w:ascii="Cambria" w:hAnsi="Cambria" w:cs="Times New Roman"/>
          <w:bCs/>
          <w:sz w:val="20"/>
          <w:szCs w:val="20"/>
        </w:rPr>
        <w:t>Zamawiającego</w:t>
      </w:r>
      <w:r w:rsidRPr="002F7175">
        <w:rPr>
          <w:rFonts w:ascii="Cambria" w:hAnsi="Cambria" w:cs="Times New Roman"/>
          <w:sz w:val="20"/>
          <w:szCs w:val="20"/>
        </w:rPr>
        <w:t xml:space="preserve">, </w:t>
      </w:r>
      <w:r w:rsidRPr="002F7175">
        <w:rPr>
          <w:rStyle w:val="FontStyle20"/>
          <w:rFonts w:ascii="Cambria" w:hAnsi="Cambria" w:cs="Times New Roman"/>
          <w:sz w:val="20"/>
          <w:szCs w:val="20"/>
        </w:rPr>
        <w:t>w ramach określonego w § 6 wynagrodzenia za wykonanie przedmiotu niniejszej umowy</w:t>
      </w:r>
      <w:r w:rsidRPr="002F7175">
        <w:rPr>
          <w:rFonts w:ascii="Cambria" w:hAnsi="Cambria" w:cs="Times New Roman"/>
          <w:sz w:val="20"/>
          <w:szCs w:val="20"/>
        </w:rPr>
        <w:t xml:space="preserve"> i bez obowiązku zapłaty dodatkowego wynagrodzenia, autorskie prawa majątkowe i prawa pokrewne do wszystkich Utworów wytworzonych w trakcie realizacji przedmiotu Umowy, w szczególności takich jak, projekty raporty, operaty, wykresy ,rysunki, plany, dane statystyczne, ekspertyzy i obliczenia oraz inne dokumenty powstałe przy realizacji przedmiotu zamówienia, zwane dalej utworami, bez ograniczenia czasowego, do korzystania, rozporządzania nią w całości lub we fragmentach w kraju i za granicą,  zezwoli Zamawiającemu na korzystanie z opracowań utworów oraz ich przeróbek oraz na rozporządzenie tymi opracowaniami wraz z przeróbkami – tj. udziela Zamawiającemu praw zależnych na następujących polach eksploatacji:</w:t>
      </w:r>
    </w:p>
    <w:p w14:paraId="25FA3E54" w14:textId="77777777" w:rsidR="00B96748" w:rsidRPr="002F7175" w:rsidRDefault="00B96748" w:rsidP="00315B1F">
      <w:pPr>
        <w:widowControl w:val="0"/>
        <w:numPr>
          <w:ilvl w:val="1"/>
          <w:numId w:val="35"/>
        </w:numPr>
        <w:shd w:val="clear" w:color="auto" w:fill="FFFFFF"/>
        <w:tabs>
          <w:tab w:val="left" w:pos="763"/>
        </w:tabs>
        <w:autoSpaceDE w:val="0"/>
        <w:autoSpaceDN w:val="0"/>
        <w:adjustRightInd w:val="0"/>
        <w:spacing w:line="226" w:lineRule="exact"/>
        <w:ind w:left="709" w:right="5"/>
        <w:jc w:val="both"/>
        <w:rPr>
          <w:rFonts w:ascii="Cambria" w:hAnsi="Cambria" w:cs="Times New Roman"/>
          <w:spacing w:val="-6"/>
          <w:sz w:val="20"/>
          <w:szCs w:val="20"/>
        </w:rPr>
      </w:pPr>
      <w:r w:rsidRPr="002F7175">
        <w:rPr>
          <w:rFonts w:ascii="Cambria" w:hAnsi="Cambria" w:cs="Times New Roman"/>
          <w:sz w:val="20"/>
          <w:szCs w:val="20"/>
        </w:rPr>
        <w:t xml:space="preserve">utrwalania i zwielokrotniania dowolną techniką w każdej postaci dokumentacji projektowej, </w:t>
      </w:r>
      <w:r w:rsidRPr="002F7175">
        <w:rPr>
          <w:rFonts w:ascii="Cambria" w:hAnsi="Cambria" w:cs="Times New Roman"/>
          <w:sz w:val="20"/>
          <w:szCs w:val="20"/>
        </w:rPr>
        <w:br/>
        <w:t xml:space="preserve">w szczególności w pamięci komputerów, w tym spełniających funkcję serwerów, pamięciach typu </w:t>
      </w:r>
      <w:proofErr w:type="spellStart"/>
      <w:r w:rsidRPr="002F7175">
        <w:rPr>
          <w:rFonts w:ascii="Cambria" w:hAnsi="Cambria" w:cs="Times New Roman"/>
          <w:sz w:val="20"/>
          <w:szCs w:val="20"/>
        </w:rPr>
        <w:t>flash</w:t>
      </w:r>
      <w:proofErr w:type="spellEnd"/>
      <w:r w:rsidRPr="002F7175">
        <w:rPr>
          <w:rFonts w:ascii="Cambria" w:hAnsi="Cambria" w:cs="Times New Roman"/>
          <w:sz w:val="20"/>
          <w:szCs w:val="20"/>
        </w:rPr>
        <w:t>,</w:t>
      </w:r>
    </w:p>
    <w:p w14:paraId="0C35E8A5" w14:textId="77777777" w:rsidR="00B96748" w:rsidRPr="002F7175" w:rsidRDefault="00B96748" w:rsidP="00315B1F">
      <w:pPr>
        <w:widowControl w:val="0"/>
        <w:numPr>
          <w:ilvl w:val="1"/>
          <w:numId w:val="35"/>
        </w:numPr>
        <w:shd w:val="clear" w:color="auto" w:fill="FFFFFF"/>
        <w:tabs>
          <w:tab w:val="left" w:pos="763"/>
        </w:tabs>
        <w:autoSpaceDE w:val="0"/>
        <w:autoSpaceDN w:val="0"/>
        <w:adjustRightInd w:val="0"/>
        <w:spacing w:line="226" w:lineRule="exact"/>
        <w:ind w:left="709" w:right="10"/>
        <w:jc w:val="both"/>
        <w:rPr>
          <w:rFonts w:ascii="Cambria" w:hAnsi="Cambria" w:cs="Times New Roman"/>
          <w:spacing w:val="-6"/>
          <w:sz w:val="20"/>
          <w:szCs w:val="20"/>
        </w:rPr>
      </w:pPr>
      <w:r w:rsidRPr="002F7175">
        <w:rPr>
          <w:rFonts w:ascii="Cambria" w:hAnsi="Cambria" w:cs="Times New Roman"/>
          <w:sz w:val="20"/>
          <w:szCs w:val="20"/>
        </w:rPr>
        <w:t xml:space="preserve">rozpowszechniania dokumentacji projektowej bez żadnych ograniczeń ilościowych, techniką drukarską, w pamięci komputera, pamięci typu </w:t>
      </w:r>
      <w:proofErr w:type="spellStart"/>
      <w:r w:rsidRPr="002F7175">
        <w:rPr>
          <w:rFonts w:ascii="Cambria" w:hAnsi="Cambria" w:cs="Times New Roman"/>
          <w:sz w:val="20"/>
          <w:szCs w:val="20"/>
        </w:rPr>
        <w:t>flash</w:t>
      </w:r>
      <w:proofErr w:type="spellEnd"/>
      <w:r w:rsidRPr="002F7175">
        <w:rPr>
          <w:rFonts w:ascii="Cambria" w:hAnsi="Cambria" w:cs="Times New Roman"/>
          <w:sz w:val="20"/>
          <w:szCs w:val="20"/>
        </w:rPr>
        <w:t xml:space="preserve">, zapisu cyfrowego, magnetycznego, jak również </w:t>
      </w:r>
      <w:r w:rsidRPr="002F7175">
        <w:rPr>
          <w:rStyle w:val="FontStyle20"/>
          <w:rFonts w:ascii="Cambria" w:hAnsi="Cambria" w:cs="Times New Roman"/>
          <w:sz w:val="20"/>
          <w:szCs w:val="20"/>
        </w:rPr>
        <w:t>publiczne wykonanie albo publiczne odtwarzanie</w:t>
      </w:r>
      <w:r w:rsidRPr="002F7175">
        <w:rPr>
          <w:rFonts w:ascii="Cambria" w:hAnsi="Cambria" w:cs="Times New Roman"/>
          <w:sz w:val="20"/>
          <w:szCs w:val="20"/>
        </w:rPr>
        <w:t xml:space="preserve"> oraz w sieciach multimedialnych, w tym typu Internet oraz Intranet.</w:t>
      </w:r>
    </w:p>
    <w:p w14:paraId="0B2ACA67" w14:textId="77777777" w:rsidR="00B96748" w:rsidRPr="002F7175" w:rsidRDefault="00B96748" w:rsidP="00315B1F">
      <w:pPr>
        <w:widowControl w:val="0"/>
        <w:numPr>
          <w:ilvl w:val="1"/>
          <w:numId w:val="35"/>
        </w:numPr>
        <w:shd w:val="clear" w:color="auto" w:fill="FFFFFF"/>
        <w:tabs>
          <w:tab w:val="left" w:pos="706"/>
        </w:tabs>
        <w:autoSpaceDE w:val="0"/>
        <w:autoSpaceDN w:val="0"/>
        <w:adjustRightInd w:val="0"/>
        <w:spacing w:line="226" w:lineRule="exact"/>
        <w:ind w:left="709"/>
        <w:rPr>
          <w:rFonts w:ascii="Cambria" w:hAnsi="Cambria" w:cs="Times New Roman"/>
          <w:sz w:val="20"/>
          <w:szCs w:val="20"/>
        </w:rPr>
      </w:pPr>
      <w:r w:rsidRPr="002F7175">
        <w:rPr>
          <w:rFonts w:ascii="Cambria" w:hAnsi="Cambria" w:cs="Times New Roman"/>
          <w:sz w:val="20"/>
          <w:szCs w:val="20"/>
        </w:rPr>
        <w:t>realizacji przedmiotu zamówienia</w:t>
      </w:r>
    </w:p>
    <w:p w14:paraId="03A37756" w14:textId="597DEFE8" w:rsidR="00B96748" w:rsidRPr="002F7175" w:rsidRDefault="00B96748" w:rsidP="00315B1F">
      <w:pPr>
        <w:widowControl w:val="0"/>
        <w:numPr>
          <w:ilvl w:val="1"/>
          <w:numId w:val="35"/>
        </w:numPr>
        <w:shd w:val="clear" w:color="auto" w:fill="FFFFFF"/>
        <w:tabs>
          <w:tab w:val="left" w:pos="706"/>
        </w:tabs>
        <w:autoSpaceDE w:val="0"/>
        <w:autoSpaceDN w:val="0"/>
        <w:adjustRightInd w:val="0"/>
        <w:spacing w:line="226" w:lineRule="exact"/>
        <w:ind w:left="709"/>
        <w:rPr>
          <w:rFonts w:ascii="Cambria" w:hAnsi="Cambria" w:cs="Times New Roman"/>
          <w:sz w:val="20"/>
          <w:szCs w:val="20"/>
        </w:rPr>
      </w:pPr>
      <w:r w:rsidRPr="002F7175">
        <w:rPr>
          <w:rFonts w:ascii="Cambria" w:hAnsi="Cambria" w:cs="Times New Roman"/>
          <w:sz w:val="20"/>
          <w:szCs w:val="20"/>
        </w:rPr>
        <w:t>w zakresie sprawowania nadzoru autorskiego, j</w:t>
      </w:r>
      <w:r w:rsidRPr="002F7175">
        <w:rPr>
          <w:rFonts w:ascii="Cambria" w:hAnsi="Cambria"/>
          <w:sz w:val="20"/>
          <w:szCs w:val="20"/>
        </w:rPr>
        <w:t>eżeli Wykonawca nie jest autorem wszystkich elementów dokumentacji projektowej, jego obowiązkiem jest umieszczenie odpowiednich postanowień w zakresie opisanym niniejszą klauzulą w umowach regulujących stosunki prawne między Wykonawcą, a twórcami poszczególnych elementów dokumentacji.</w:t>
      </w:r>
    </w:p>
    <w:p w14:paraId="3125CE46" w14:textId="77777777" w:rsidR="00B96748" w:rsidRPr="002F7175" w:rsidRDefault="00B96748" w:rsidP="00315B1F">
      <w:pPr>
        <w:widowControl w:val="0"/>
        <w:numPr>
          <w:ilvl w:val="0"/>
          <w:numId w:val="35"/>
        </w:numPr>
        <w:shd w:val="clear" w:color="auto" w:fill="FFFFFF"/>
        <w:tabs>
          <w:tab w:val="left" w:pos="427"/>
        </w:tabs>
        <w:autoSpaceDE w:val="0"/>
        <w:autoSpaceDN w:val="0"/>
        <w:adjustRightInd w:val="0"/>
        <w:spacing w:line="230" w:lineRule="exact"/>
        <w:ind w:right="5"/>
        <w:jc w:val="both"/>
        <w:rPr>
          <w:rFonts w:ascii="Cambria" w:hAnsi="Cambria" w:cs="Times New Roman"/>
          <w:spacing w:val="-5"/>
          <w:sz w:val="20"/>
          <w:szCs w:val="20"/>
        </w:rPr>
      </w:pPr>
      <w:r w:rsidRPr="002F7175">
        <w:rPr>
          <w:rFonts w:ascii="Cambria" w:hAnsi="Cambria" w:cs="Times New Roman"/>
          <w:sz w:val="20"/>
          <w:szCs w:val="20"/>
        </w:rPr>
        <w:t xml:space="preserve">Wraz z przeniesieniem autorskich praw majątkowych na </w:t>
      </w:r>
      <w:r w:rsidRPr="002F7175">
        <w:rPr>
          <w:rFonts w:ascii="Cambria" w:hAnsi="Cambria" w:cs="Times New Roman"/>
          <w:bCs/>
          <w:sz w:val="20"/>
          <w:szCs w:val="20"/>
        </w:rPr>
        <w:t>Zamawiającego</w:t>
      </w:r>
      <w:r w:rsidRPr="002F7175">
        <w:rPr>
          <w:rFonts w:ascii="Cambria" w:hAnsi="Cambria" w:cs="Times New Roman"/>
          <w:b/>
          <w:bCs/>
          <w:sz w:val="20"/>
          <w:szCs w:val="20"/>
        </w:rPr>
        <w:t xml:space="preserve"> </w:t>
      </w:r>
      <w:r w:rsidRPr="002F7175">
        <w:rPr>
          <w:rFonts w:ascii="Cambria" w:hAnsi="Cambria" w:cs="Times New Roman"/>
          <w:sz w:val="20"/>
          <w:szCs w:val="20"/>
        </w:rPr>
        <w:t xml:space="preserve">przeniesiona zostaje własność wydanych przez </w:t>
      </w:r>
      <w:r w:rsidRPr="002F7175">
        <w:rPr>
          <w:rFonts w:ascii="Cambria" w:hAnsi="Cambria" w:cs="Times New Roman"/>
          <w:bCs/>
          <w:sz w:val="20"/>
          <w:szCs w:val="20"/>
        </w:rPr>
        <w:t>Wykonawcę</w:t>
      </w:r>
      <w:r w:rsidRPr="002F7175">
        <w:rPr>
          <w:rFonts w:ascii="Cambria" w:hAnsi="Cambria" w:cs="Times New Roman"/>
          <w:b/>
          <w:bCs/>
          <w:sz w:val="20"/>
          <w:szCs w:val="20"/>
        </w:rPr>
        <w:t xml:space="preserve"> </w:t>
      </w:r>
      <w:r w:rsidRPr="002F7175">
        <w:rPr>
          <w:rFonts w:ascii="Cambria" w:hAnsi="Cambria" w:cs="Times New Roman"/>
          <w:sz w:val="20"/>
          <w:szCs w:val="20"/>
        </w:rPr>
        <w:t>egzemplarzy dokumentacji oraz nośników, na których została utrwalona.</w:t>
      </w:r>
    </w:p>
    <w:p w14:paraId="12671778" w14:textId="77777777" w:rsidR="00B96748" w:rsidRPr="002F7175" w:rsidRDefault="00B96748" w:rsidP="00315B1F">
      <w:pPr>
        <w:widowControl w:val="0"/>
        <w:numPr>
          <w:ilvl w:val="0"/>
          <w:numId w:val="35"/>
        </w:numPr>
        <w:shd w:val="clear" w:color="auto" w:fill="FFFFFF"/>
        <w:tabs>
          <w:tab w:val="left" w:pos="427"/>
        </w:tabs>
        <w:autoSpaceDE w:val="0"/>
        <w:autoSpaceDN w:val="0"/>
        <w:adjustRightInd w:val="0"/>
        <w:spacing w:line="230" w:lineRule="exact"/>
        <w:ind w:right="10"/>
        <w:jc w:val="both"/>
        <w:rPr>
          <w:rFonts w:ascii="Cambria" w:hAnsi="Cambria" w:cs="Times New Roman"/>
          <w:spacing w:val="-5"/>
          <w:sz w:val="20"/>
          <w:szCs w:val="20"/>
        </w:rPr>
      </w:pPr>
      <w:r w:rsidRPr="002F7175">
        <w:rPr>
          <w:rFonts w:ascii="Cambria" w:hAnsi="Cambria" w:cs="Times New Roman"/>
          <w:sz w:val="20"/>
          <w:szCs w:val="20"/>
        </w:rPr>
        <w:t xml:space="preserve">Rozwiązanie umowy (wypowiedzenie lub odstąpienie) nie ma wpływu na skuteczność przejścia na </w:t>
      </w:r>
      <w:r w:rsidRPr="002F7175">
        <w:rPr>
          <w:rFonts w:ascii="Cambria" w:hAnsi="Cambria" w:cs="Times New Roman"/>
          <w:bCs/>
          <w:sz w:val="20"/>
          <w:szCs w:val="20"/>
        </w:rPr>
        <w:t>Zamawiającego</w:t>
      </w:r>
      <w:r w:rsidRPr="002F7175">
        <w:rPr>
          <w:rFonts w:ascii="Cambria" w:hAnsi="Cambria" w:cs="Times New Roman"/>
          <w:b/>
          <w:bCs/>
          <w:sz w:val="20"/>
          <w:szCs w:val="20"/>
        </w:rPr>
        <w:t xml:space="preserve"> </w:t>
      </w:r>
      <w:r w:rsidRPr="002F7175">
        <w:rPr>
          <w:rFonts w:ascii="Cambria" w:hAnsi="Cambria" w:cs="Times New Roman"/>
          <w:sz w:val="20"/>
          <w:szCs w:val="20"/>
        </w:rPr>
        <w:t>majątkowych praw autorskich opisanych niniejszym paragrafem.</w:t>
      </w:r>
    </w:p>
    <w:p w14:paraId="038B4E91" w14:textId="77777777" w:rsidR="006B5540" w:rsidRPr="002F7175" w:rsidRDefault="006B5540" w:rsidP="00B96748">
      <w:pPr>
        <w:tabs>
          <w:tab w:val="left" w:pos="400"/>
          <w:tab w:val="left" w:pos="426"/>
        </w:tabs>
        <w:ind w:right="20"/>
        <w:jc w:val="both"/>
        <w:rPr>
          <w:rFonts w:ascii="Cambria" w:eastAsia="Cambria" w:hAnsi="Cambria"/>
          <w:sz w:val="20"/>
          <w:szCs w:val="20"/>
        </w:rPr>
      </w:pPr>
    </w:p>
    <w:p w14:paraId="19AEDAF2" w14:textId="01EA0E20" w:rsidR="00B96748" w:rsidRPr="002F7175" w:rsidRDefault="00B96748" w:rsidP="00B96748">
      <w:pPr>
        <w:tabs>
          <w:tab w:val="left" w:pos="4482"/>
        </w:tabs>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t>§ 1</w:t>
      </w:r>
      <w:r w:rsidR="006B5540" w:rsidRPr="002F7175">
        <w:rPr>
          <w:rFonts w:ascii="Cambria" w:eastAsia="Cambria" w:hAnsi="Cambria" w:cs="Times New Roman"/>
          <w:b/>
          <w:sz w:val="20"/>
          <w:szCs w:val="20"/>
          <w:lang w:eastAsia="pl-PL"/>
        </w:rPr>
        <w:t>3</w:t>
      </w:r>
      <w:r w:rsidRPr="002F7175">
        <w:rPr>
          <w:rFonts w:ascii="Cambria" w:eastAsia="Cambria" w:hAnsi="Cambria" w:cs="Times New Roman"/>
          <w:b/>
          <w:sz w:val="20"/>
          <w:szCs w:val="20"/>
          <w:lang w:eastAsia="pl-PL"/>
        </w:rPr>
        <w:t>.</w:t>
      </w:r>
    </w:p>
    <w:p w14:paraId="641236A6" w14:textId="77777777" w:rsidR="00B96748" w:rsidRPr="002F7175" w:rsidRDefault="00B96748" w:rsidP="00B96748">
      <w:pPr>
        <w:jc w:val="center"/>
        <w:rPr>
          <w:rFonts w:ascii="Cambria" w:eastAsia="Cambria" w:hAnsi="Cambria" w:cs="Times New Roman"/>
          <w:b/>
          <w:sz w:val="20"/>
          <w:szCs w:val="20"/>
          <w:lang w:eastAsia="pl-PL"/>
        </w:rPr>
      </w:pPr>
      <w:r w:rsidRPr="002F7175">
        <w:rPr>
          <w:rFonts w:ascii="Cambria" w:eastAsia="Cambria" w:hAnsi="Cambria" w:cs="Times New Roman"/>
          <w:b/>
          <w:sz w:val="20"/>
          <w:szCs w:val="20"/>
          <w:lang w:eastAsia="pl-PL"/>
        </w:rPr>
        <w:t>Postanowienia końcowe</w:t>
      </w:r>
    </w:p>
    <w:p w14:paraId="29C77C1C" w14:textId="77777777" w:rsidR="00B96748" w:rsidRPr="002F7175" w:rsidRDefault="00B96748" w:rsidP="00315B1F">
      <w:pPr>
        <w:numPr>
          <w:ilvl w:val="0"/>
          <w:numId w:val="8"/>
        </w:numPr>
        <w:tabs>
          <w:tab w:val="left" w:pos="284"/>
        </w:tabs>
        <w:ind w:left="284" w:hanging="284"/>
        <w:jc w:val="both"/>
        <w:rPr>
          <w:rFonts w:ascii="Cambria" w:eastAsia="Cambria" w:hAnsi="Cambria" w:cs="Times New Roman"/>
          <w:sz w:val="20"/>
          <w:szCs w:val="20"/>
          <w:lang w:eastAsia="pl-PL"/>
        </w:rPr>
      </w:pPr>
      <w:r w:rsidRPr="002F7175">
        <w:rPr>
          <w:rFonts w:ascii="Cambria" w:eastAsia="Cambria" w:hAnsi="Cambria" w:cs="Times New Roman"/>
          <w:sz w:val="20"/>
          <w:szCs w:val="20"/>
          <w:lang w:eastAsia="pl-PL"/>
        </w:rPr>
        <w:t>Wszelkie spory, mogące wyniknąć z tytułu niniejszej umowy, będą rozstrzygane przez sąd właściwy miejscowo dla siedziby Zamawiającego.</w:t>
      </w:r>
    </w:p>
    <w:p w14:paraId="64F11709" w14:textId="384623C3" w:rsidR="00B96748" w:rsidRPr="002F7175" w:rsidRDefault="00B96748" w:rsidP="00315B1F">
      <w:pPr>
        <w:numPr>
          <w:ilvl w:val="0"/>
          <w:numId w:val="8"/>
        </w:numPr>
        <w:tabs>
          <w:tab w:val="left" w:pos="284"/>
        </w:tabs>
        <w:ind w:left="284" w:hanging="284"/>
        <w:jc w:val="both"/>
        <w:rPr>
          <w:rFonts w:ascii="Cambria" w:eastAsia="Cambria" w:hAnsi="Cambria" w:cs="Times New Roman"/>
          <w:sz w:val="20"/>
          <w:szCs w:val="20"/>
          <w:lang w:eastAsia="pl-PL"/>
        </w:rPr>
      </w:pPr>
      <w:r w:rsidRPr="002F7175">
        <w:rPr>
          <w:rFonts w:ascii="Cambria" w:eastAsia="Cambria" w:hAnsi="Cambria" w:cs="Times New Roman"/>
          <w:sz w:val="20"/>
          <w:szCs w:val="20"/>
          <w:lang w:eastAsia="pl-PL"/>
        </w:rPr>
        <w:t>W sprawach nieuregulowanych niniejszą umową stosuje się przepisy ustaw: ustawy Prawo budowlane oraz Kodeksu cywilnego</w:t>
      </w:r>
      <w:r w:rsidR="003E61C7" w:rsidRPr="002F7175">
        <w:rPr>
          <w:rFonts w:ascii="Cambria" w:eastAsia="Cambria" w:hAnsi="Cambria" w:cs="Times New Roman"/>
          <w:sz w:val="20"/>
          <w:szCs w:val="20"/>
          <w:lang w:eastAsia="pl-PL"/>
        </w:rPr>
        <w:t>.</w:t>
      </w:r>
    </w:p>
    <w:p w14:paraId="100D9E72" w14:textId="77777777" w:rsidR="00B96748" w:rsidRPr="002F7175" w:rsidRDefault="00B96748" w:rsidP="00315B1F">
      <w:pPr>
        <w:numPr>
          <w:ilvl w:val="0"/>
          <w:numId w:val="8"/>
        </w:numPr>
        <w:tabs>
          <w:tab w:val="left" w:pos="284"/>
        </w:tabs>
        <w:ind w:left="284" w:hanging="284"/>
        <w:jc w:val="both"/>
        <w:rPr>
          <w:rFonts w:ascii="Cambria" w:eastAsia="Cambria" w:hAnsi="Cambria" w:cs="Times New Roman"/>
          <w:sz w:val="20"/>
          <w:szCs w:val="20"/>
          <w:lang w:eastAsia="pl-PL"/>
        </w:rPr>
      </w:pPr>
      <w:r w:rsidRPr="002F7175">
        <w:rPr>
          <w:rFonts w:ascii="Cambria" w:eastAsia="Cambria" w:hAnsi="Cambria" w:cs="Times New Roman"/>
          <w:sz w:val="20"/>
          <w:szCs w:val="20"/>
          <w:lang w:eastAsia="pl-PL"/>
        </w:rPr>
        <w:t>Umowę sporządzono w dwóch jednobrzmiących egzemplarzach: jeden dla Zamawiającego i jeden dla Wykonawcy.</w:t>
      </w:r>
    </w:p>
    <w:p w14:paraId="6D3DF905" w14:textId="77777777" w:rsidR="00B96748" w:rsidRPr="002F7175" w:rsidRDefault="00B96748" w:rsidP="00B96748">
      <w:pPr>
        <w:rPr>
          <w:rFonts w:ascii="Cambria" w:eastAsia="Times New Roman" w:hAnsi="Cambria" w:cs="Times New Roman"/>
          <w:b/>
          <w:sz w:val="20"/>
          <w:szCs w:val="20"/>
          <w:lang w:eastAsia="pl-PL"/>
        </w:rPr>
      </w:pPr>
    </w:p>
    <w:p w14:paraId="7D872E6C" w14:textId="77777777" w:rsidR="00B96748" w:rsidRPr="002F7175" w:rsidRDefault="00B96748" w:rsidP="00B96748">
      <w:pPr>
        <w:jc w:val="center"/>
        <w:rPr>
          <w:rFonts w:ascii="Cambria" w:eastAsia="Times New Roman" w:hAnsi="Cambria" w:cs="Times New Roman"/>
          <w:b/>
          <w:sz w:val="20"/>
          <w:szCs w:val="20"/>
          <w:lang w:eastAsia="pl-PL"/>
        </w:rPr>
      </w:pPr>
    </w:p>
    <w:p w14:paraId="749EBE75" w14:textId="0B2C96FA" w:rsidR="009971D0" w:rsidRPr="002F7175" w:rsidRDefault="00B96748" w:rsidP="006B5540">
      <w:pPr>
        <w:jc w:val="center"/>
        <w:rPr>
          <w:rFonts w:ascii="Cambria" w:hAnsi="Cambria" w:cs="Times New Roman"/>
          <w:sz w:val="20"/>
          <w:szCs w:val="20"/>
        </w:rPr>
      </w:pPr>
      <w:r w:rsidRPr="002F7175">
        <w:rPr>
          <w:rFonts w:ascii="Cambria" w:eastAsia="Times New Roman" w:hAnsi="Cambria" w:cs="Times New Roman"/>
          <w:b/>
          <w:sz w:val="20"/>
          <w:szCs w:val="20"/>
          <w:lang w:eastAsia="pl-PL"/>
        </w:rPr>
        <w:t>ZAMAWIAJĄCY</w:t>
      </w:r>
      <w:r w:rsidRPr="002F7175">
        <w:rPr>
          <w:rFonts w:ascii="Cambria" w:eastAsia="Times New Roman" w:hAnsi="Cambria" w:cs="Times New Roman"/>
          <w:b/>
          <w:sz w:val="20"/>
          <w:szCs w:val="20"/>
          <w:lang w:eastAsia="pl-PL"/>
        </w:rPr>
        <w:tab/>
      </w:r>
      <w:r w:rsidRPr="002F7175">
        <w:rPr>
          <w:rFonts w:ascii="Cambria" w:eastAsia="Times New Roman" w:hAnsi="Cambria" w:cs="Times New Roman"/>
          <w:b/>
          <w:sz w:val="20"/>
          <w:szCs w:val="20"/>
          <w:lang w:eastAsia="pl-PL"/>
        </w:rPr>
        <w:tab/>
      </w:r>
      <w:r w:rsidRPr="002F7175">
        <w:rPr>
          <w:rFonts w:ascii="Cambria" w:eastAsia="Times New Roman" w:hAnsi="Cambria" w:cs="Times New Roman"/>
          <w:b/>
          <w:sz w:val="20"/>
          <w:szCs w:val="20"/>
          <w:lang w:eastAsia="pl-PL"/>
        </w:rPr>
        <w:tab/>
      </w:r>
      <w:r w:rsidRPr="002F7175">
        <w:rPr>
          <w:rFonts w:ascii="Cambria" w:eastAsia="Times New Roman" w:hAnsi="Cambria" w:cs="Times New Roman"/>
          <w:b/>
          <w:sz w:val="20"/>
          <w:szCs w:val="20"/>
          <w:lang w:eastAsia="pl-PL"/>
        </w:rPr>
        <w:tab/>
      </w:r>
      <w:r w:rsidRPr="002F7175">
        <w:rPr>
          <w:rFonts w:ascii="Cambria" w:eastAsia="Times New Roman" w:hAnsi="Cambria" w:cs="Times New Roman"/>
          <w:b/>
          <w:sz w:val="20"/>
          <w:szCs w:val="20"/>
          <w:lang w:eastAsia="pl-PL"/>
        </w:rPr>
        <w:tab/>
      </w:r>
      <w:r w:rsidRPr="002F7175">
        <w:rPr>
          <w:rFonts w:ascii="Cambria" w:eastAsia="Times New Roman" w:hAnsi="Cambria" w:cs="Times New Roman"/>
          <w:b/>
          <w:sz w:val="20"/>
          <w:szCs w:val="20"/>
          <w:lang w:eastAsia="pl-PL"/>
        </w:rPr>
        <w:tab/>
        <w:t xml:space="preserve"> WYKONAWCA</w:t>
      </w:r>
    </w:p>
    <w:sectPr w:rsidR="009971D0" w:rsidRPr="002F7175" w:rsidSect="00076BA2">
      <w:footerReference w:type="default" r:id="rId10"/>
      <w:pgSz w:w="11906" w:h="16838"/>
      <w:pgMar w:top="567" w:right="1134" w:bottom="720" w:left="1134" w:header="0"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8903" w14:textId="77777777" w:rsidR="008F44C1" w:rsidRDefault="008F44C1" w:rsidP="00B96748">
      <w:r>
        <w:separator/>
      </w:r>
    </w:p>
  </w:endnote>
  <w:endnote w:type="continuationSeparator" w:id="0">
    <w:p w14:paraId="17AACB72" w14:textId="77777777" w:rsidR="008F44C1" w:rsidRDefault="008F44C1" w:rsidP="00B9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eastAsiaTheme="majorEastAsia" w:hAnsi="Cambria" w:cstheme="majorBidi"/>
        <w:sz w:val="20"/>
        <w:szCs w:val="20"/>
      </w:rPr>
      <w:id w:val="1146786021"/>
      <w:docPartObj>
        <w:docPartGallery w:val="Page Numbers (Bottom of Page)"/>
        <w:docPartUnique/>
      </w:docPartObj>
    </w:sdtPr>
    <w:sdtEndPr/>
    <w:sdtContent>
      <w:p w14:paraId="2D262633" w14:textId="28A56520" w:rsidR="00B96748" w:rsidRDefault="00B96748" w:rsidP="005F7A62">
        <w:pPr>
          <w:pStyle w:val="Stopka"/>
          <w:jc w:val="center"/>
          <w:rPr>
            <w:rFonts w:ascii="Cambria" w:eastAsiaTheme="majorEastAsia" w:hAnsi="Cambria" w:cstheme="majorBidi"/>
            <w:sz w:val="20"/>
            <w:szCs w:val="20"/>
          </w:rPr>
        </w:pPr>
      </w:p>
      <w:p w14:paraId="2B94440D" w14:textId="77777777" w:rsidR="00B96748" w:rsidRPr="00D7350C" w:rsidRDefault="00B96748">
        <w:pPr>
          <w:pStyle w:val="Stopka"/>
          <w:jc w:val="right"/>
          <w:rPr>
            <w:rFonts w:ascii="Cambria" w:eastAsiaTheme="majorEastAsia" w:hAnsi="Cambria" w:cstheme="majorBidi"/>
            <w:sz w:val="20"/>
            <w:szCs w:val="20"/>
          </w:rPr>
        </w:pPr>
        <w:r w:rsidRPr="00D7350C">
          <w:rPr>
            <w:rFonts w:ascii="Cambria" w:eastAsiaTheme="majorEastAsia" w:hAnsi="Cambria" w:cstheme="majorBidi"/>
            <w:sz w:val="20"/>
            <w:szCs w:val="20"/>
          </w:rPr>
          <w:t xml:space="preserve">str. </w:t>
        </w:r>
        <w:r w:rsidRPr="00D7350C">
          <w:rPr>
            <w:rFonts w:ascii="Cambria" w:eastAsiaTheme="minorEastAsia" w:hAnsi="Cambria" w:cs="Times New Roman"/>
            <w:sz w:val="20"/>
            <w:szCs w:val="20"/>
          </w:rPr>
          <w:fldChar w:fldCharType="begin"/>
        </w:r>
        <w:r w:rsidRPr="00D7350C">
          <w:rPr>
            <w:rFonts w:ascii="Cambria" w:hAnsi="Cambria"/>
            <w:sz w:val="20"/>
            <w:szCs w:val="20"/>
          </w:rPr>
          <w:instrText>PAGE    \* MERGEFORMAT</w:instrText>
        </w:r>
        <w:r w:rsidRPr="00D7350C">
          <w:rPr>
            <w:rFonts w:ascii="Cambria" w:eastAsiaTheme="minorEastAsia" w:hAnsi="Cambria" w:cs="Times New Roman"/>
            <w:sz w:val="20"/>
            <w:szCs w:val="20"/>
          </w:rPr>
          <w:fldChar w:fldCharType="separate"/>
        </w:r>
        <w:r w:rsidRPr="00D7350C">
          <w:rPr>
            <w:rFonts w:ascii="Cambria" w:eastAsiaTheme="majorEastAsia" w:hAnsi="Cambria" w:cstheme="majorBidi"/>
            <w:sz w:val="20"/>
            <w:szCs w:val="20"/>
          </w:rPr>
          <w:t>2</w:t>
        </w:r>
        <w:r w:rsidRPr="00D7350C">
          <w:rPr>
            <w:rFonts w:ascii="Cambria" w:eastAsiaTheme="majorEastAsia" w:hAnsi="Cambria" w:cstheme="majorBidi"/>
            <w:sz w:val="20"/>
            <w:szCs w:val="20"/>
          </w:rPr>
          <w:fldChar w:fldCharType="end"/>
        </w:r>
      </w:p>
    </w:sdtContent>
  </w:sdt>
  <w:p w14:paraId="7203722C" w14:textId="77777777" w:rsidR="00B96748" w:rsidRDefault="00B96748" w:rsidP="005F7A62">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BC34A" w14:textId="77777777" w:rsidR="008F44C1" w:rsidRDefault="008F44C1" w:rsidP="00B96748">
      <w:r>
        <w:separator/>
      </w:r>
    </w:p>
  </w:footnote>
  <w:footnote w:type="continuationSeparator" w:id="0">
    <w:p w14:paraId="265FAC71" w14:textId="77777777" w:rsidR="008F44C1" w:rsidRDefault="008F44C1" w:rsidP="00B96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2C423B0E"/>
    <w:lvl w:ilvl="0" w:tplc="FFFFFFFF">
      <w:start w:val="1"/>
      <w:numFmt w:val="decimal"/>
      <w:lvlText w:val="%1"/>
      <w:lvlJc w:val="left"/>
    </w:lvl>
    <w:lvl w:ilvl="1" w:tplc="04150011">
      <w:start w:val="1"/>
      <w:numFmt w:val="decimal"/>
      <w:lvlText w:val="%2)"/>
      <w:lvlJc w:val="left"/>
    </w:lvl>
    <w:lvl w:ilvl="2" w:tplc="04150011">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D1A2B01C">
      <w:start w:val="1"/>
      <w:numFmt w:val="decimal"/>
      <w:lvlText w:val="%7)"/>
      <w:lvlJc w:val="left"/>
      <w:rPr>
        <w:rFonts w:ascii="Times New Roman" w:eastAsia="Cambria" w:hAnsi="Times New Roman" w:cs="Times New Roman"/>
      </w:rPr>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D"/>
    <w:multiLevelType w:val="hybridMultilevel"/>
    <w:tmpl w:val="F3CC8A4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9109E9C"/>
    <w:lvl w:ilvl="0" w:tplc="04150011">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F"/>
    <w:multiLevelType w:val="hybridMultilevel"/>
    <w:tmpl w:val="8B54BADE"/>
    <w:lvl w:ilvl="0" w:tplc="87C28728">
      <w:start w:val="1"/>
      <w:numFmt w:val="decimal"/>
      <w:lvlText w:val="%1."/>
      <w:lvlJc w:val="left"/>
      <w:rPr>
        <w:rFonts w:ascii="Times New Roman" w:eastAsia="Cambria" w:hAnsi="Times New Roman" w:cs="Arial"/>
      </w:rPr>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4FC671B"/>
    <w:multiLevelType w:val="hybridMultilevel"/>
    <w:tmpl w:val="899239D2"/>
    <w:lvl w:ilvl="0" w:tplc="2C60BF1C">
      <w:start w:val="1"/>
      <w:numFmt w:val="decimal"/>
      <w:lvlText w:val="%1."/>
      <w:lvlJc w:val="left"/>
      <w:pPr>
        <w:ind w:left="502"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9F11496"/>
    <w:multiLevelType w:val="hybridMultilevel"/>
    <w:tmpl w:val="FE828202"/>
    <w:lvl w:ilvl="0" w:tplc="F6085B54">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C37522"/>
    <w:multiLevelType w:val="hybridMultilevel"/>
    <w:tmpl w:val="DA404AF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1145D5"/>
    <w:multiLevelType w:val="hybridMultilevel"/>
    <w:tmpl w:val="258A9EB2"/>
    <w:lvl w:ilvl="0" w:tplc="87A684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30164F"/>
    <w:multiLevelType w:val="hybridMultilevel"/>
    <w:tmpl w:val="07BE822A"/>
    <w:lvl w:ilvl="0" w:tplc="B95466EC">
      <w:start w:val="3"/>
      <w:numFmt w:val="decimal"/>
      <w:lvlText w:val="%1."/>
      <w:lvlJc w:val="left"/>
      <w:pPr>
        <w:ind w:left="-20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8B2BF9"/>
    <w:multiLevelType w:val="hybridMultilevel"/>
    <w:tmpl w:val="A6826B48"/>
    <w:lvl w:ilvl="0" w:tplc="095C86AE">
      <w:start w:val="1"/>
      <w:numFmt w:val="decimal"/>
      <w:lvlText w:val="%1)"/>
      <w:lvlJc w:val="left"/>
      <w:pPr>
        <w:ind w:left="928" w:hanging="360"/>
      </w:pPr>
      <w:rPr>
        <w:rFonts w:ascii="Times New Roman" w:eastAsia="Calibri" w:hAnsi="Times New Roman" w:cs="Arial"/>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12EC15DC"/>
    <w:multiLevelType w:val="singleLevel"/>
    <w:tmpl w:val="8F007FF6"/>
    <w:lvl w:ilvl="0">
      <w:start w:val="1"/>
      <w:numFmt w:val="decimal"/>
      <w:lvlText w:val="%1."/>
      <w:legacy w:legacy="1" w:legacySpace="0" w:legacyIndent="206"/>
      <w:lvlJc w:val="left"/>
      <w:rPr>
        <w:rFonts w:ascii="Calibri" w:hAnsi="Calibri" w:hint="default"/>
      </w:rPr>
    </w:lvl>
  </w:abstractNum>
  <w:abstractNum w:abstractNumId="11" w15:restartNumberingAfterBreak="0">
    <w:nsid w:val="17530664"/>
    <w:multiLevelType w:val="hybridMultilevel"/>
    <w:tmpl w:val="CDE4323E"/>
    <w:lvl w:ilvl="0" w:tplc="FFFFFFFF">
      <w:start w:val="2"/>
      <w:numFmt w:val="decimal"/>
      <w:lvlText w:val="%1."/>
      <w:lvlJc w:val="left"/>
    </w:lvl>
    <w:lvl w:ilvl="1" w:tplc="FFFFFFFF">
      <w:start w:val="1"/>
      <w:numFmt w:val="decimal"/>
      <w:lvlText w:val="%2"/>
      <w:lvlJc w:val="left"/>
    </w:lvl>
    <w:lvl w:ilvl="2" w:tplc="04150011">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1A667853"/>
    <w:multiLevelType w:val="multilevel"/>
    <w:tmpl w:val="3DC4E3DC"/>
    <w:lvl w:ilvl="0">
      <w:start w:val="1"/>
      <w:numFmt w:val="decimal"/>
      <w:lvlText w:val="%1."/>
      <w:lvlJc w:val="left"/>
      <w:pPr>
        <w:ind w:left="885" w:hanging="360"/>
      </w:pPr>
      <w:rPr>
        <w:rFonts w:hint="default"/>
        <w:color w:val="auto"/>
      </w:rPr>
    </w:lvl>
    <w:lvl w:ilvl="1">
      <w:start w:val="1"/>
      <w:numFmt w:val="lowerLetter"/>
      <w:lvlText w:val="%2)"/>
      <w:lvlJc w:val="left"/>
      <w:pPr>
        <w:ind w:left="1364" w:hanging="360"/>
      </w:pPr>
      <w:rPr>
        <w:rFonts w:hint="default"/>
      </w:rPr>
    </w:lvl>
    <w:lvl w:ilvl="2">
      <w:start w:val="1"/>
      <w:numFmt w:val="bullet"/>
      <w:lvlText w:val=""/>
      <w:lvlJc w:val="left"/>
      <w:pPr>
        <w:ind w:left="2084" w:hanging="180"/>
      </w:pPr>
      <w:rPr>
        <w:rFonts w:ascii="Symbol" w:hAnsi="Symbol" w:hint="default"/>
        <w:color w:val="auto"/>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 w15:restartNumberingAfterBreak="0">
    <w:nsid w:val="1BB8130F"/>
    <w:multiLevelType w:val="hybridMultilevel"/>
    <w:tmpl w:val="39469A96"/>
    <w:lvl w:ilvl="0" w:tplc="0415000F">
      <w:start w:val="1"/>
      <w:numFmt w:val="decimal"/>
      <w:lvlText w:val="%1."/>
      <w:lvlJc w:val="left"/>
      <w:pPr>
        <w:ind w:left="-568" w:firstLine="0"/>
      </w:pPr>
      <w:rPr>
        <w:rFonts w:hint="default"/>
        <w:b w:val="0"/>
        <w:bCs/>
      </w:rPr>
    </w:lvl>
    <w:lvl w:ilvl="1" w:tplc="04150019">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14" w15:restartNumberingAfterBreak="0">
    <w:nsid w:val="1CEB266A"/>
    <w:multiLevelType w:val="multilevel"/>
    <w:tmpl w:val="1C543506"/>
    <w:lvl w:ilvl="0">
      <w:start w:val="1"/>
      <w:numFmt w:val="decimal"/>
      <w:lvlText w:val="%1."/>
      <w:lvlJc w:val="left"/>
      <w:pPr>
        <w:ind w:left="885" w:hanging="360"/>
      </w:pPr>
      <w:rPr>
        <w:rFonts w:ascii="Calibri" w:hAnsi="Calibri" w:hint="default"/>
        <w:b w:val="0"/>
        <w:i w:val="0"/>
        <w:color w:val="EE0000"/>
        <w:sz w:val="20"/>
      </w:rPr>
    </w:lvl>
    <w:lvl w:ilvl="1">
      <w:start w:val="1"/>
      <w:numFmt w:val="lowerLetter"/>
      <w:lvlText w:val="%2)"/>
      <w:lvlJc w:val="left"/>
      <w:pPr>
        <w:ind w:left="1364" w:hanging="360"/>
      </w:pPr>
      <w:rPr>
        <w:rFonts w:hint="default"/>
      </w:rPr>
    </w:lvl>
    <w:lvl w:ilvl="2">
      <w:start w:val="1"/>
      <w:numFmt w:val="bullet"/>
      <w:lvlText w:val=""/>
      <w:lvlJc w:val="left"/>
      <w:pPr>
        <w:ind w:left="2084" w:hanging="180"/>
      </w:pPr>
      <w:rPr>
        <w:rFonts w:ascii="Symbol" w:hAnsi="Symbol" w:hint="default"/>
        <w:color w:val="auto"/>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 w15:restartNumberingAfterBreak="0">
    <w:nsid w:val="1F2625D6"/>
    <w:multiLevelType w:val="hybridMultilevel"/>
    <w:tmpl w:val="9856A5C8"/>
    <w:lvl w:ilvl="0" w:tplc="4E161496">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5C3E1D"/>
    <w:multiLevelType w:val="hybridMultilevel"/>
    <w:tmpl w:val="13BC7796"/>
    <w:lvl w:ilvl="0" w:tplc="537C37EA">
      <w:start w:val="3"/>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5EFC7760">
      <w:start w:val="1"/>
      <w:numFmt w:val="decimal"/>
      <w:lvlText w:val="%4."/>
      <w:lvlJc w:val="left"/>
      <w:pPr>
        <w:ind w:left="2880" w:hanging="360"/>
      </w:pPr>
      <w:rPr>
        <w:sz w:val="20"/>
        <w:szCs w:val="2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236638"/>
    <w:multiLevelType w:val="hybridMultilevel"/>
    <w:tmpl w:val="2FE4C694"/>
    <w:lvl w:ilvl="0" w:tplc="8FE6F046">
      <w:start w:val="1"/>
      <w:numFmt w:val="decimal"/>
      <w:lvlText w:val="%1)"/>
      <w:lvlJc w:val="left"/>
      <w:pPr>
        <w:tabs>
          <w:tab w:val="num" w:pos="720"/>
        </w:tabs>
        <w:ind w:left="720" w:hanging="360"/>
      </w:pPr>
      <w:rPr>
        <w:rFonts w:asciiTheme="majorBidi" w:eastAsia="Times New Roman" w:hAnsiTheme="majorBidi" w:cstheme="majorBid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2523464"/>
    <w:multiLevelType w:val="hybridMultilevel"/>
    <w:tmpl w:val="57F6C982"/>
    <w:lvl w:ilvl="0" w:tplc="157EE864">
      <w:start w:val="1"/>
      <w:numFmt w:val="lowerLetter"/>
      <w:lvlText w:val="%1)"/>
      <w:lvlJc w:val="left"/>
      <w:rPr>
        <w:rFont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33F03C07"/>
    <w:multiLevelType w:val="hybridMultilevel"/>
    <w:tmpl w:val="6AF2448A"/>
    <w:lvl w:ilvl="0" w:tplc="5DB42E4C">
      <w:start w:val="1"/>
      <w:numFmt w:val="lowerLetter"/>
      <w:lvlText w:val="%1)"/>
      <w:lvlJc w:val="left"/>
      <w:pPr>
        <w:ind w:left="961" w:hanging="360"/>
      </w:pPr>
      <w:rPr>
        <w:rFonts w:hint="default"/>
        <w:color w:val="EE0000"/>
      </w:rPr>
    </w:lvl>
    <w:lvl w:ilvl="1" w:tplc="04150019" w:tentative="1">
      <w:start w:val="1"/>
      <w:numFmt w:val="lowerLetter"/>
      <w:lvlText w:val="%2."/>
      <w:lvlJc w:val="left"/>
      <w:pPr>
        <w:ind w:left="1681" w:hanging="360"/>
      </w:pPr>
    </w:lvl>
    <w:lvl w:ilvl="2" w:tplc="0415001B" w:tentative="1">
      <w:start w:val="1"/>
      <w:numFmt w:val="lowerRoman"/>
      <w:lvlText w:val="%3."/>
      <w:lvlJc w:val="right"/>
      <w:pPr>
        <w:ind w:left="2401" w:hanging="180"/>
      </w:pPr>
    </w:lvl>
    <w:lvl w:ilvl="3" w:tplc="0415000F" w:tentative="1">
      <w:start w:val="1"/>
      <w:numFmt w:val="decimal"/>
      <w:lvlText w:val="%4."/>
      <w:lvlJc w:val="left"/>
      <w:pPr>
        <w:ind w:left="3121" w:hanging="360"/>
      </w:pPr>
    </w:lvl>
    <w:lvl w:ilvl="4" w:tplc="04150019" w:tentative="1">
      <w:start w:val="1"/>
      <w:numFmt w:val="lowerLetter"/>
      <w:lvlText w:val="%5."/>
      <w:lvlJc w:val="left"/>
      <w:pPr>
        <w:ind w:left="3841" w:hanging="360"/>
      </w:pPr>
    </w:lvl>
    <w:lvl w:ilvl="5" w:tplc="0415001B" w:tentative="1">
      <w:start w:val="1"/>
      <w:numFmt w:val="lowerRoman"/>
      <w:lvlText w:val="%6."/>
      <w:lvlJc w:val="right"/>
      <w:pPr>
        <w:ind w:left="4561" w:hanging="180"/>
      </w:pPr>
    </w:lvl>
    <w:lvl w:ilvl="6" w:tplc="0415000F" w:tentative="1">
      <w:start w:val="1"/>
      <w:numFmt w:val="decimal"/>
      <w:lvlText w:val="%7."/>
      <w:lvlJc w:val="left"/>
      <w:pPr>
        <w:ind w:left="5281" w:hanging="360"/>
      </w:pPr>
    </w:lvl>
    <w:lvl w:ilvl="7" w:tplc="04150019" w:tentative="1">
      <w:start w:val="1"/>
      <w:numFmt w:val="lowerLetter"/>
      <w:lvlText w:val="%8."/>
      <w:lvlJc w:val="left"/>
      <w:pPr>
        <w:ind w:left="6001" w:hanging="360"/>
      </w:pPr>
    </w:lvl>
    <w:lvl w:ilvl="8" w:tplc="0415001B" w:tentative="1">
      <w:start w:val="1"/>
      <w:numFmt w:val="lowerRoman"/>
      <w:lvlText w:val="%9."/>
      <w:lvlJc w:val="right"/>
      <w:pPr>
        <w:ind w:left="6721" w:hanging="180"/>
      </w:pPr>
    </w:lvl>
  </w:abstractNum>
  <w:abstractNum w:abstractNumId="20" w15:restartNumberingAfterBreak="0">
    <w:nsid w:val="35761F1F"/>
    <w:multiLevelType w:val="singleLevel"/>
    <w:tmpl w:val="5CFA5278"/>
    <w:lvl w:ilvl="0">
      <w:start w:val="2"/>
      <w:numFmt w:val="decimal"/>
      <w:lvlText w:val="%1."/>
      <w:legacy w:legacy="1" w:legacySpace="0" w:legacyIndent="216"/>
      <w:lvlJc w:val="left"/>
      <w:rPr>
        <w:rFonts w:ascii="Calibri" w:hAnsi="Calibri" w:hint="default"/>
        <w:b w:val="0"/>
        <w:bCs/>
      </w:rPr>
    </w:lvl>
  </w:abstractNum>
  <w:abstractNum w:abstractNumId="21" w15:restartNumberingAfterBreak="0">
    <w:nsid w:val="3E2D13C4"/>
    <w:multiLevelType w:val="hybridMultilevel"/>
    <w:tmpl w:val="E3283B1E"/>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CC7A1F"/>
    <w:multiLevelType w:val="hybridMultilevel"/>
    <w:tmpl w:val="B2C239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62D6934"/>
    <w:multiLevelType w:val="hybridMultilevel"/>
    <w:tmpl w:val="9794AD3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2AF43C98">
      <w:start w:val="1"/>
      <w:numFmt w:val="lowerLetter"/>
      <w:lvlText w:val="%3)"/>
      <w:lvlJc w:val="left"/>
      <w:pPr>
        <w:ind w:left="2340" w:hanging="360"/>
      </w:pPr>
      <w:rPr>
        <w:rFonts w:eastAsia="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532F7F"/>
    <w:multiLevelType w:val="multilevel"/>
    <w:tmpl w:val="901E7A2A"/>
    <w:lvl w:ilvl="0">
      <w:start w:val="1"/>
      <w:numFmt w:val="decimal"/>
      <w:lvlText w:val="%1."/>
      <w:lvlJc w:val="left"/>
      <w:pPr>
        <w:ind w:left="885" w:hanging="360"/>
      </w:pPr>
      <w:rPr>
        <w:rFonts w:hint="default"/>
        <w:color w:val="EE0000"/>
      </w:rPr>
    </w:lvl>
    <w:lvl w:ilvl="1">
      <w:start w:val="1"/>
      <w:numFmt w:val="lowerLetter"/>
      <w:lvlText w:val="%2)"/>
      <w:lvlJc w:val="left"/>
      <w:pPr>
        <w:ind w:left="1364" w:hanging="360"/>
      </w:pPr>
      <w:rPr>
        <w:rFonts w:hint="default"/>
      </w:rPr>
    </w:lvl>
    <w:lvl w:ilvl="2">
      <w:start w:val="1"/>
      <w:numFmt w:val="bullet"/>
      <w:lvlText w:val=""/>
      <w:lvlJc w:val="left"/>
      <w:pPr>
        <w:ind w:left="2084" w:hanging="180"/>
      </w:pPr>
      <w:rPr>
        <w:rFonts w:ascii="Symbol" w:hAnsi="Symbol" w:hint="default"/>
        <w:color w:val="auto"/>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5" w15:restartNumberingAfterBreak="0">
    <w:nsid w:val="469220F9"/>
    <w:multiLevelType w:val="hybridMultilevel"/>
    <w:tmpl w:val="093EE9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2C2DF1"/>
    <w:multiLevelType w:val="hybridMultilevel"/>
    <w:tmpl w:val="7E6EABD0"/>
    <w:lvl w:ilvl="0" w:tplc="0415000F">
      <w:start w:val="1"/>
      <w:numFmt w:val="decimal"/>
      <w:lvlText w:val="%1."/>
      <w:lvlJc w:val="left"/>
      <w:pPr>
        <w:ind w:left="502" w:hanging="360"/>
      </w:pPr>
      <w:rPr>
        <w:rFonts w:cs="Times New Roman"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4B140CFD"/>
    <w:multiLevelType w:val="hybridMultilevel"/>
    <w:tmpl w:val="3444791E"/>
    <w:lvl w:ilvl="0" w:tplc="E56C132E">
      <w:start w:val="1"/>
      <w:numFmt w:val="decimal"/>
      <w:lvlText w:val="%1."/>
      <w:lvlJc w:val="left"/>
      <w:pPr>
        <w:ind w:left="1070" w:hanging="360"/>
      </w:pPr>
      <w:rPr>
        <w:rFonts w:hint="default"/>
      </w:rPr>
    </w:lvl>
    <w:lvl w:ilvl="1" w:tplc="157EE864">
      <w:start w:val="1"/>
      <w:numFmt w:val="lowerLetter"/>
      <w:lvlText w:val="%2)"/>
      <w:lvlJc w:val="left"/>
      <w:pPr>
        <w:ind w:left="1657" w:hanging="435"/>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531C2A79"/>
    <w:multiLevelType w:val="hybridMultilevel"/>
    <w:tmpl w:val="563E10B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794196"/>
    <w:multiLevelType w:val="hybridMultilevel"/>
    <w:tmpl w:val="7DD48C4A"/>
    <w:lvl w:ilvl="0" w:tplc="04150011">
      <w:start w:val="1"/>
      <w:numFmt w:val="decimal"/>
      <w:lvlText w:val="%1)"/>
      <w:lvlJc w:val="left"/>
      <w:pPr>
        <w:ind w:left="567" w:hanging="360"/>
      </w:pPr>
      <w:rPr>
        <w:rFonts w:hint="default"/>
      </w:rPr>
    </w:lvl>
    <w:lvl w:ilvl="1" w:tplc="04150019">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30" w15:restartNumberingAfterBreak="0">
    <w:nsid w:val="58A27CD8"/>
    <w:multiLevelType w:val="hybridMultilevel"/>
    <w:tmpl w:val="8D404BD2"/>
    <w:lvl w:ilvl="0" w:tplc="3476F62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016C32"/>
    <w:multiLevelType w:val="hybridMultilevel"/>
    <w:tmpl w:val="2B04977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1B31AC"/>
    <w:multiLevelType w:val="hybridMultilevel"/>
    <w:tmpl w:val="F2B6C690"/>
    <w:lvl w:ilvl="0" w:tplc="00423D50">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D257EA"/>
    <w:multiLevelType w:val="hybridMultilevel"/>
    <w:tmpl w:val="D23611C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F313070"/>
    <w:multiLevelType w:val="hybridMultilevel"/>
    <w:tmpl w:val="4D541EEA"/>
    <w:lvl w:ilvl="0" w:tplc="04150011">
      <w:start w:val="1"/>
      <w:numFmt w:val="decimal"/>
      <w:lvlText w:val="%1)"/>
      <w:lvlJc w:val="left"/>
      <w:pPr>
        <w:ind w:left="360" w:hanging="360"/>
      </w:pPr>
    </w:lvl>
    <w:lvl w:ilvl="1" w:tplc="67361C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2B2B53"/>
    <w:multiLevelType w:val="hybridMultilevel"/>
    <w:tmpl w:val="7B52581C"/>
    <w:lvl w:ilvl="0" w:tplc="04150011">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BAAE4C6C">
      <w:start w:val="1"/>
      <w:numFmt w:val="lowerLetter"/>
      <w:lvlText w:val="%4)"/>
      <w:lvlJc w:val="left"/>
      <w:pPr>
        <w:tabs>
          <w:tab w:val="num" w:pos="2880"/>
        </w:tabs>
        <w:ind w:left="2880" w:hanging="360"/>
      </w:pPr>
      <w:rPr>
        <w:rFonts w:ascii="Times New Roman" w:eastAsia="Times New Roman" w:hAnsi="Times New Roman"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C321BCF"/>
    <w:multiLevelType w:val="hybridMultilevel"/>
    <w:tmpl w:val="1BA04638"/>
    <w:lvl w:ilvl="0" w:tplc="F460C0CC">
      <w:start w:val="1"/>
      <w:numFmt w:val="decimal"/>
      <w:lvlText w:val="%1."/>
      <w:lvlJc w:val="left"/>
      <w:pPr>
        <w:ind w:left="433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4B49D7"/>
    <w:multiLevelType w:val="hybridMultilevel"/>
    <w:tmpl w:val="77B03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114510"/>
    <w:multiLevelType w:val="hybridMultilevel"/>
    <w:tmpl w:val="3190B7FE"/>
    <w:lvl w:ilvl="0" w:tplc="04150011">
      <w:start w:val="1"/>
      <w:numFmt w:val="decimal"/>
      <w:lvlText w:val="%1)"/>
      <w:lvlJc w:val="left"/>
      <w:pPr>
        <w:ind w:left="1080" w:hanging="360"/>
      </w:pPr>
    </w:lvl>
    <w:lvl w:ilvl="1" w:tplc="739E0BCE">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48979E8"/>
    <w:multiLevelType w:val="hybridMultilevel"/>
    <w:tmpl w:val="AF3400FC"/>
    <w:lvl w:ilvl="0" w:tplc="BBE012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F34766"/>
    <w:multiLevelType w:val="hybridMultilevel"/>
    <w:tmpl w:val="8FD0A0CE"/>
    <w:lvl w:ilvl="0" w:tplc="0F0CB3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463714"/>
    <w:multiLevelType w:val="hybridMultilevel"/>
    <w:tmpl w:val="6474458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A14879"/>
    <w:multiLevelType w:val="hybridMultilevel"/>
    <w:tmpl w:val="BBF2C96E"/>
    <w:lvl w:ilvl="0" w:tplc="303AADC6">
      <w:start w:val="1"/>
      <w:numFmt w:val="decimal"/>
      <w:lvlText w:val="%1)"/>
      <w:lvlJc w:val="left"/>
      <w:pPr>
        <w:ind w:left="644" w:hanging="360"/>
      </w:pPr>
      <w:rPr>
        <w:rFonts w:ascii="Times New Roman" w:eastAsia="Calibri" w:hAnsi="Times New Roman" w:cs="Times New Roman"/>
        <w:color w:val="auto"/>
      </w:rPr>
    </w:lvl>
    <w:lvl w:ilvl="1" w:tplc="FFFFFFFF">
      <w:start w:val="1"/>
      <w:numFmt w:val="lowerLetter"/>
      <w:lvlText w:val="%2)"/>
      <w:lvlJc w:val="left"/>
      <w:pPr>
        <w:ind w:left="1799" w:hanging="435"/>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2092966270">
    <w:abstractNumId w:val="27"/>
  </w:num>
  <w:num w:numId="2" w16cid:durableId="249242888">
    <w:abstractNumId w:val="7"/>
  </w:num>
  <w:num w:numId="3" w16cid:durableId="2098136872">
    <w:abstractNumId w:val="16"/>
  </w:num>
  <w:num w:numId="4" w16cid:durableId="2084376658">
    <w:abstractNumId w:val="0"/>
  </w:num>
  <w:num w:numId="5" w16cid:durableId="1145316406">
    <w:abstractNumId w:val="1"/>
  </w:num>
  <w:num w:numId="6" w16cid:durableId="485165981">
    <w:abstractNumId w:val="6"/>
  </w:num>
  <w:num w:numId="7" w16cid:durableId="2045205281">
    <w:abstractNumId w:val="17"/>
  </w:num>
  <w:num w:numId="8" w16cid:durableId="1439982442">
    <w:abstractNumId w:val="3"/>
  </w:num>
  <w:num w:numId="9" w16cid:durableId="823281192">
    <w:abstractNumId w:val="13"/>
  </w:num>
  <w:num w:numId="10" w16cid:durableId="70780721">
    <w:abstractNumId w:val="28"/>
  </w:num>
  <w:num w:numId="11" w16cid:durableId="1213427366">
    <w:abstractNumId w:val="34"/>
  </w:num>
  <w:num w:numId="12" w16cid:durableId="422380494">
    <w:abstractNumId w:val="25"/>
  </w:num>
  <w:num w:numId="13" w16cid:durableId="261687578">
    <w:abstractNumId w:val="23"/>
  </w:num>
  <w:num w:numId="14" w16cid:durableId="1809977257">
    <w:abstractNumId w:val="37"/>
  </w:num>
  <w:num w:numId="15" w16cid:durableId="1953707331">
    <w:abstractNumId w:val="32"/>
  </w:num>
  <w:num w:numId="16" w16cid:durableId="2011594395">
    <w:abstractNumId w:val="36"/>
  </w:num>
  <w:num w:numId="17" w16cid:durableId="375155786">
    <w:abstractNumId w:val="40"/>
  </w:num>
  <w:num w:numId="18" w16cid:durableId="1306275090">
    <w:abstractNumId w:val="5"/>
  </w:num>
  <w:num w:numId="19" w16cid:durableId="1139808626">
    <w:abstractNumId w:val="11"/>
  </w:num>
  <w:num w:numId="20" w16cid:durableId="1686786423">
    <w:abstractNumId w:val="4"/>
  </w:num>
  <w:num w:numId="21" w16cid:durableId="138766528">
    <w:abstractNumId w:val="15"/>
  </w:num>
  <w:num w:numId="22" w16cid:durableId="1540819707">
    <w:abstractNumId w:val="38"/>
  </w:num>
  <w:num w:numId="23" w16cid:durableId="351810885">
    <w:abstractNumId w:val="41"/>
  </w:num>
  <w:num w:numId="24" w16cid:durableId="32315721">
    <w:abstractNumId w:val="35"/>
  </w:num>
  <w:num w:numId="25" w16cid:durableId="88041029">
    <w:abstractNumId w:val="30"/>
  </w:num>
  <w:num w:numId="26" w16cid:durableId="1909685300">
    <w:abstractNumId w:val="2"/>
  </w:num>
  <w:num w:numId="27" w16cid:durableId="1167594367">
    <w:abstractNumId w:val="9"/>
  </w:num>
  <w:num w:numId="28" w16cid:durableId="522330746">
    <w:abstractNumId w:val="42"/>
  </w:num>
  <w:num w:numId="29" w16cid:durableId="2014799790">
    <w:abstractNumId w:val="10"/>
  </w:num>
  <w:num w:numId="30" w16cid:durableId="1558473083">
    <w:abstractNumId w:val="29"/>
  </w:num>
  <w:num w:numId="31" w16cid:durableId="813185743">
    <w:abstractNumId w:val="20"/>
  </w:num>
  <w:num w:numId="32" w16cid:durableId="2115710712">
    <w:abstractNumId w:val="8"/>
  </w:num>
  <w:num w:numId="33" w16cid:durableId="1797680203">
    <w:abstractNumId w:val="31"/>
  </w:num>
  <w:num w:numId="34" w16cid:durableId="1749032930">
    <w:abstractNumId w:val="21"/>
  </w:num>
  <w:num w:numId="35" w16cid:durableId="145054264">
    <w:abstractNumId w:val="33"/>
  </w:num>
  <w:num w:numId="36" w16cid:durableId="920138901">
    <w:abstractNumId w:val="39"/>
  </w:num>
  <w:num w:numId="37" w16cid:durableId="256208318">
    <w:abstractNumId w:val="18"/>
  </w:num>
  <w:num w:numId="38" w16cid:durableId="1023436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6858910">
    <w:abstractNumId w:val="26"/>
  </w:num>
  <w:num w:numId="40" w16cid:durableId="1624312386">
    <w:abstractNumId w:val="19"/>
  </w:num>
  <w:num w:numId="41" w16cid:durableId="1348168138">
    <w:abstractNumId w:val="24"/>
  </w:num>
  <w:num w:numId="42" w16cid:durableId="1856185356">
    <w:abstractNumId w:val="12"/>
  </w:num>
  <w:num w:numId="43" w16cid:durableId="1661158928">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48"/>
    <w:rsid w:val="00010CC5"/>
    <w:rsid w:val="00044CA4"/>
    <w:rsid w:val="000548AC"/>
    <w:rsid w:val="0007202D"/>
    <w:rsid w:val="00076BA2"/>
    <w:rsid w:val="000C260A"/>
    <w:rsid w:val="000F2784"/>
    <w:rsid w:val="000F5CBA"/>
    <w:rsid w:val="001031E2"/>
    <w:rsid w:val="00182E1B"/>
    <w:rsid w:val="001A37C1"/>
    <w:rsid w:val="001D4AD3"/>
    <w:rsid w:val="001E49D2"/>
    <w:rsid w:val="0022526A"/>
    <w:rsid w:val="00234629"/>
    <w:rsid w:val="00253386"/>
    <w:rsid w:val="00286415"/>
    <w:rsid w:val="002A1942"/>
    <w:rsid w:val="002B790C"/>
    <w:rsid w:val="002C0A5A"/>
    <w:rsid w:val="002E34E2"/>
    <w:rsid w:val="002F7175"/>
    <w:rsid w:val="00315B1F"/>
    <w:rsid w:val="0039770F"/>
    <w:rsid w:val="003A108A"/>
    <w:rsid w:val="003A3E3F"/>
    <w:rsid w:val="003B69D7"/>
    <w:rsid w:val="003D1EED"/>
    <w:rsid w:val="003E61C7"/>
    <w:rsid w:val="00443967"/>
    <w:rsid w:val="00443D40"/>
    <w:rsid w:val="004C101E"/>
    <w:rsid w:val="004D12D6"/>
    <w:rsid w:val="004D7DAD"/>
    <w:rsid w:val="005141EA"/>
    <w:rsid w:val="00526FFC"/>
    <w:rsid w:val="005341E3"/>
    <w:rsid w:val="00541B4F"/>
    <w:rsid w:val="005506B9"/>
    <w:rsid w:val="00586C88"/>
    <w:rsid w:val="005A5761"/>
    <w:rsid w:val="005D2FA1"/>
    <w:rsid w:val="005E49A4"/>
    <w:rsid w:val="005F738B"/>
    <w:rsid w:val="005F7A62"/>
    <w:rsid w:val="00615001"/>
    <w:rsid w:val="006177FA"/>
    <w:rsid w:val="00625B6B"/>
    <w:rsid w:val="0065685A"/>
    <w:rsid w:val="006717C9"/>
    <w:rsid w:val="00680214"/>
    <w:rsid w:val="006B5540"/>
    <w:rsid w:val="006B679D"/>
    <w:rsid w:val="006E1654"/>
    <w:rsid w:val="006F38B5"/>
    <w:rsid w:val="007235EB"/>
    <w:rsid w:val="007B25D6"/>
    <w:rsid w:val="007B41C4"/>
    <w:rsid w:val="008437D4"/>
    <w:rsid w:val="00856F18"/>
    <w:rsid w:val="00860C9F"/>
    <w:rsid w:val="00867A2F"/>
    <w:rsid w:val="00867FF1"/>
    <w:rsid w:val="008732EE"/>
    <w:rsid w:val="0088738C"/>
    <w:rsid w:val="0089589C"/>
    <w:rsid w:val="008F34CD"/>
    <w:rsid w:val="008F44C1"/>
    <w:rsid w:val="00906A93"/>
    <w:rsid w:val="009118D3"/>
    <w:rsid w:val="0091377C"/>
    <w:rsid w:val="009177B5"/>
    <w:rsid w:val="0092293E"/>
    <w:rsid w:val="009579B1"/>
    <w:rsid w:val="009971D0"/>
    <w:rsid w:val="009C1DF3"/>
    <w:rsid w:val="00A10980"/>
    <w:rsid w:val="00A239B9"/>
    <w:rsid w:val="00A313F4"/>
    <w:rsid w:val="00A40104"/>
    <w:rsid w:val="00A62D12"/>
    <w:rsid w:val="00A656C5"/>
    <w:rsid w:val="00A67A20"/>
    <w:rsid w:val="00A94EAC"/>
    <w:rsid w:val="00AB7D60"/>
    <w:rsid w:val="00AC6326"/>
    <w:rsid w:val="00AE02EE"/>
    <w:rsid w:val="00AE3212"/>
    <w:rsid w:val="00AE3C4E"/>
    <w:rsid w:val="00AF1042"/>
    <w:rsid w:val="00B0005C"/>
    <w:rsid w:val="00B0319C"/>
    <w:rsid w:val="00B44058"/>
    <w:rsid w:val="00B8236A"/>
    <w:rsid w:val="00B85AB7"/>
    <w:rsid w:val="00B86897"/>
    <w:rsid w:val="00B96748"/>
    <w:rsid w:val="00BB7C45"/>
    <w:rsid w:val="00BF22E1"/>
    <w:rsid w:val="00BF30A8"/>
    <w:rsid w:val="00BF3152"/>
    <w:rsid w:val="00C84526"/>
    <w:rsid w:val="00CD7508"/>
    <w:rsid w:val="00D11A6C"/>
    <w:rsid w:val="00D23DEA"/>
    <w:rsid w:val="00D34E62"/>
    <w:rsid w:val="00D63936"/>
    <w:rsid w:val="00D70D92"/>
    <w:rsid w:val="00D82E76"/>
    <w:rsid w:val="00D95D44"/>
    <w:rsid w:val="00DA0350"/>
    <w:rsid w:val="00DA7987"/>
    <w:rsid w:val="00DC0818"/>
    <w:rsid w:val="00DE2425"/>
    <w:rsid w:val="00E354FB"/>
    <w:rsid w:val="00E50FE7"/>
    <w:rsid w:val="00E966DD"/>
    <w:rsid w:val="00E96D03"/>
    <w:rsid w:val="00EF262C"/>
    <w:rsid w:val="00EF4DC2"/>
    <w:rsid w:val="00F16337"/>
    <w:rsid w:val="00F261B6"/>
    <w:rsid w:val="00F430CA"/>
    <w:rsid w:val="00F71E4E"/>
    <w:rsid w:val="00F962D3"/>
    <w:rsid w:val="00F97729"/>
    <w:rsid w:val="00FD495D"/>
    <w:rsid w:val="00FD7F6F"/>
    <w:rsid w:val="00FF2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0326C"/>
  <w15:chartTrackingRefBased/>
  <w15:docId w15:val="{AAB5BA03-1207-4211-8946-C1528C3F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6748"/>
    <w:pPr>
      <w:spacing w:after="0" w:line="240" w:lineRule="auto"/>
    </w:pPr>
    <w:rPr>
      <w:rFonts w:ascii="Times New Roman" w:eastAsia="Calibri" w:hAnsi="Times New Roman" w:cs="Arial"/>
      <w:kern w:val="0"/>
      <w:sz w:val="24"/>
      <w14:ligatures w14:val="none"/>
    </w:rPr>
  </w:style>
  <w:style w:type="paragraph" w:styleId="Nagwek1">
    <w:name w:val="heading 1"/>
    <w:basedOn w:val="Normalny"/>
    <w:next w:val="Normalny"/>
    <w:link w:val="Nagwek1Znak"/>
    <w:uiPriority w:val="9"/>
    <w:qFormat/>
    <w:rsid w:val="00B96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96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B9674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9674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9674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9674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9674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9674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9674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674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9674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B9674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9674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9674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967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967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967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96748"/>
    <w:rPr>
      <w:rFonts w:eastAsiaTheme="majorEastAsia" w:cstheme="majorBidi"/>
      <w:color w:val="272727" w:themeColor="text1" w:themeTint="D8"/>
    </w:rPr>
  </w:style>
  <w:style w:type="paragraph" w:styleId="Tytu">
    <w:name w:val="Title"/>
    <w:basedOn w:val="Normalny"/>
    <w:next w:val="Normalny"/>
    <w:link w:val="TytuZnak"/>
    <w:uiPriority w:val="10"/>
    <w:qFormat/>
    <w:rsid w:val="00B9674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967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967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967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96748"/>
    <w:pPr>
      <w:spacing w:before="160"/>
      <w:jc w:val="center"/>
    </w:pPr>
    <w:rPr>
      <w:i/>
      <w:iCs/>
      <w:color w:val="404040" w:themeColor="text1" w:themeTint="BF"/>
    </w:rPr>
  </w:style>
  <w:style w:type="character" w:customStyle="1" w:styleId="CytatZnak">
    <w:name w:val="Cytat Znak"/>
    <w:basedOn w:val="Domylnaczcionkaakapitu"/>
    <w:link w:val="Cytat"/>
    <w:uiPriority w:val="29"/>
    <w:rsid w:val="00B96748"/>
    <w:rPr>
      <w:i/>
      <w:iCs/>
      <w:color w:val="404040" w:themeColor="text1" w:themeTint="BF"/>
    </w:rPr>
  </w:style>
  <w:style w:type="paragraph" w:styleId="Akapitzlist">
    <w:name w:val="List Paragraph"/>
    <w:aliases w:val="L1,Numerowanie,2 heading,A_wyliczenie,K-P_odwolanie,Akapit z listą5,maz_wyliczenie,opis dzialania,normalny tekst,List Paragraph1,BulletC"/>
    <w:basedOn w:val="Normalny"/>
    <w:link w:val="AkapitzlistZnak"/>
    <w:uiPriority w:val="34"/>
    <w:qFormat/>
    <w:rsid w:val="00B96748"/>
    <w:pPr>
      <w:ind w:left="720"/>
      <w:contextualSpacing/>
    </w:pPr>
  </w:style>
  <w:style w:type="character" w:styleId="Wyrnienieintensywne">
    <w:name w:val="Intense Emphasis"/>
    <w:basedOn w:val="Domylnaczcionkaakapitu"/>
    <w:uiPriority w:val="21"/>
    <w:qFormat/>
    <w:rsid w:val="00B96748"/>
    <w:rPr>
      <w:i/>
      <w:iCs/>
      <w:color w:val="2F5496" w:themeColor="accent1" w:themeShade="BF"/>
    </w:rPr>
  </w:style>
  <w:style w:type="paragraph" w:styleId="Cytatintensywny">
    <w:name w:val="Intense Quote"/>
    <w:basedOn w:val="Normalny"/>
    <w:next w:val="Normalny"/>
    <w:link w:val="CytatintensywnyZnak"/>
    <w:uiPriority w:val="30"/>
    <w:qFormat/>
    <w:rsid w:val="00B96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96748"/>
    <w:rPr>
      <w:i/>
      <w:iCs/>
      <w:color w:val="2F5496" w:themeColor="accent1" w:themeShade="BF"/>
    </w:rPr>
  </w:style>
  <w:style w:type="character" w:styleId="Odwoanieintensywne">
    <w:name w:val="Intense Reference"/>
    <w:basedOn w:val="Domylnaczcionkaakapitu"/>
    <w:uiPriority w:val="32"/>
    <w:qFormat/>
    <w:rsid w:val="00B96748"/>
    <w:rPr>
      <w:b/>
      <w:bCs/>
      <w:smallCaps/>
      <w:color w:val="2F5496" w:themeColor="accent1" w:themeShade="BF"/>
      <w:spacing w:val="5"/>
    </w:rPr>
  </w:style>
  <w:style w:type="paragraph" w:styleId="Tekstpodstawowy">
    <w:name w:val="Body Text"/>
    <w:basedOn w:val="Normalny"/>
    <w:link w:val="TekstpodstawowyZnak"/>
    <w:rsid w:val="00B96748"/>
    <w:pPr>
      <w:jc w:val="both"/>
    </w:pPr>
    <w:rPr>
      <w:rFonts w:ascii="Arial" w:eastAsia="Times New Roman" w:hAnsi="Arial" w:cs="Times New Roman"/>
      <w:b/>
      <w:sz w:val="20"/>
      <w:szCs w:val="20"/>
      <w:lang w:eastAsia="pl-PL"/>
    </w:rPr>
  </w:style>
  <w:style w:type="character" w:customStyle="1" w:styleId="TekstpodstawowyZnak">
    <w:name w:val="Tekst podstawowy Znak"/>
    <w:basedOn w:val="Domylnaczcionkaakapitu"/>
    <w:link w:val="Tekstpodstawowy"/>
    <w:rsid w:val="00B96748"/>
    <w:rPr>
      <w:rFonts w:ascii="Arial" w:eastAsia="Times New Roman" w:hAnsi="Arial" w:cs="Times New Roman"/>
      <w:b/>
      <w:kern w:val="0"/>
      <w:sz w:val="20"/>
      <w:szCs w:val="20"/>
      <w:lang w:eastAsia="pl-PL"/>
      <w14:ligatures w14:val="none"/>
    </w:rPr>
  </w:style>
  <w:style w:type="character" w:customStyle="1" w:styleId="AkapitzlistZnak">
    <w:name w:val="Akapit z listą Znak"/>
    <w:aliases w:val="L1 Znak,Numerowanie Znak,2 heading Znak,A_wyliczenie Znak,K-P_odwolanie Znak,Akapit z listą5 Znak,maz_wyliczenie Znak,opis dzialania Znak,normalny tekst Znak,List Paragraph1 Znak,BulletC Znak"/>
    <w:link w:val="Akapitzlist"/>
    <w:uiPriority w:val="34"/>
    <w:qFormat/>
    <w:locked/>
    <w:rsid w:val="00B96748"/>
  </w:style>
  <w:style w:type="paragraph" w:styleId="Nagwek">
    <w:name w:val="header"/>
    <w:basedOn w:val="Normalny"/>
    <w:link w:val="NagwekZnak"/>
    <w:uiPriority w:val="99"/>
    <w:unhideWhenUsed/>
    <w:rsid w:val="00B96748"/>
    <w:pPr>
      <w:tabs>
        <w:tab w:val="center" w:pos="4536"/>
        <w:tab w:val="right" w:pos="9072"/>
      </w:tabs>
      <w:jc w:val="both"/>
    </w:pPr>
    <w:rPr>
      <w:rFonts w:ascii="Calibri" w:hAnsi="Calibri" w:cs="Times New Roman"/>
      <w:sz w:val="20"/>
      <w:szCs w:val="20"/>
    </w:rPr>
  </w:style>
  <w:style w:type="character" w:customStyle="1" w:styleId="NagwekZnak">
    <w:name w:val="Nagłówek Znak"/>
    <w:basedOn w:val="Domylnaczcionkaakapitu"/>
    <w:link w:val="Nagwek"/>
    <w:uiPriority w:val="99"/>
    <w:rsid w:val="00B96748"/>
    <w:rPr>
      <w:rFonts w:ascii="Calibri" w:eastAsia="Calibri" w:hAnsi="Calibri" w:cs="Times New Roman"/>
      <w:kern w:val="0"/>
      <w:sz w:val="20"/>
      <w:szCs w:val="20"/>
      <w14:ligatures w14:val="none"/>
    </w:rPr>
  </w:style>
  <w:style w:type="character" w:customStyle="1" w:styleId="highlight">
    <w:name w:val="highlight"/>
    <w:basedOn w:val="Domylnaczcionkaakapitu"/>
    <w:rsid w:val="00B96748"/>
  </w:style>
  <w:style w:type="paragraph" w:customStyle="1" w:styleId="Default">
    <w:name w:val="Default"/>
    <w:rsid w:val="00B9674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Teksttreci">
    <w:name w:val="Tekst treści_"/>
    <w:rsid w:val="00B96748"/>
    <w:rPr>
      <w:rFonts w:ascii="Arial" w:hAnsi="Arial" w:cs="Arial" w:hint="default"/>
      <w:shd w:val="clear" w:color="auto" w:fill="FFFFFF"/>
    </w:rPr>
  </w:style>
  <w:style w:type="paragraph" w:styleId="Tekstdymka">
    <w:name w:val="Balloon Text"/>
    <w:basedOn w:val="Normalny"/>
    <w:link w:val="TekstdymkaZnak"/>
    <w:uiPriority w:val="99"/>
    <w:semiHidden/>
    <w:unhideWhenUsed/>
    <w:rsid w:val="00B96748"/>
    <w:rPr>
      <w:rFonts w:ascii="Tahoma" w:hAnsi="Tahoma" w:cs="Tahoma"/>
      <w:sz w:val="16"/>
      <w:szCs w:val="16"/>
    </w:rPr>
  </w:style>
  <w:style w:type="character" w:customStyle="1" w:styleId="TekstdymkaZnak">
    <w:name w:val="Tekst dymka Znak"/>
    <w:basedOn w:val="Domylnaczcionkaakapitu"/>
    <w:link w:val="Tekstdymka"/>
    <w:uiPriority w:val="99"/>
    <w:semiHidden/>
    <w:rsid w:val="00B96748"/>
    <w:rPr>
      <w:rFonts w:ascii="Tahoma" w:eastAsia="Calibri" w:hAnsi="Tahoma" w:cs="Tahoma"/>
      <w:kern w:val="0"/>
      <w:sz w:val="16"/>
      <w:szCs w:val="16"/>
      <w14:ligatures w14:val="none"/>
    </w:rPr>
  </w:style>
  <w:style w:type="character" w:styleId="Odwoaniedokomentarza">
    <w:name w:val="annotation reference"/>
    <w:basedOn w:val="Domylnaczcionkaakapitu"/>
    <w:uiPriority w:val="99"/>
    <w:semiHidden/>
    <w:unhideWhenUsed/>
    <w:rsid w:val="00B96748"/>
    <w:rPr>
      <w:sz w:val="16"/>
      <w:szCs w:val="16"/>
    </w:rPr>
  </w:style>
  <w:style w:type="paragraph" w:styleId="Tekstkomentarza">
    <w:name w:val="annotation text"/>
    <w:basedOn w:val="Normalny"/>
    <w:link w:val="TekstkomentarzaZnak"/>
    <w:uiPriority w:val="99"/>
    <w:unhideWhenUsed/>
    <w:rsid w:val="00B96748"/>
    <w:rPr>
      <w:sz w:val="20"/>
      <w:szCs w:val="20"/>
    </w:rPr>
  </w:style>
  <w:style w:type="character" w:customStyle="1" w:styleId="TekstkomentarzaZnak">
    <w:name w:val="Tekst komentarza Znak"/>
    <w:basedOn w:val="Domylnaczcionkaakapitu"/>
    <w:link w:val="Tekstkomentarza"/>
    <w:uiPriority w:val="99"/>
    <w:rsid w:val="00B96748"/>
    <w:rPr>
      <w:rFonts w:ascii="Times New Roman" w:eastAsia="Calibri" w:hAnsi="Times New Roman" w:cs="Arial"/>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B96748"/>
    <w:rPr>
      <w:b/>
      <w:bCs/>
    </w:rPr>
  </w:style>
  <w:style w:type="character" w:customStyle="1" w:styleId="TematkomentarzaZnak">
    <w:name w:val="Temat komentarza Znak"/>
    <w:basedOn w:val="TekstkomentarzaZnak"/>
    <w:link w:val="Tematkomentarza"/>
    <w:uiPriority w:val="99"/>
    <w:semiHidden/>
    <w:rsid w:val="00B96748"/>
    <w:rPr>
      <w:rFonts w:ascii="Times New Roman" w:eastAsia="Calibri" w:hAnsi="Times New Roman" w:cs="Arial"/>
      <w:b/>
      <w:bCs/>
      <w:kern w:val="0"/>
      <w:sz w:val="20"/>
      <w:szCs w:val="20"/>
      <w14:ligatures w14:val="none"/>
    </w:rPr>
  </w:style>
  <w:style w:type="paragraph" w:styleId="Poprawka">
    <w:name w:val="Revision"/>
    <w:hidden/>
    <w:uiPriority w:val="99"/>
    <w:semiHidden/>
    <w:rsid w:val="00B96748"/>
    <w:pPr>
      <w:spacing w:after="0" w:line="240" w:lineRule="auto"/>
    </w:pPr>
    <w:rPr>
      <w:rFonts w:ascii="Times New Roman" w:eastAsia="Calibri" w:hAnsi="Times New Roman" w:cs="Arial"/>
      <w:kern w:val="0"/>
      <w:sz w:val="24"/>
      <w14:ligatures w14:val="none"/>
    </w:rPr>
  </w:style>
  <w:style w:type="paragraph" w:customStyle="1" w:styleId="Style6">
    <w:name w:val="Style6"/>
    <w:basedOn w:val="Normalny"/>
    <w:uiPriority w:val="99"/>
    <w:rsid w:val="00B96748"/>
    <w:pPr>
      <w:widowControl w:val="0"/>
      <w:autoSpaceDE w:val="0"/>
      <w:autoSpaceDN w:val="0"/>
      <w:adjustRightInd w:val="0"/>
      <w:spacing w:line="341" w:lineRule="exact"/>
      <w:ind w:hanging="206"/>
      <w:jc w:val="both"/>
    </w:pPr>
    <w:rPr>
      <w:rFonts w:ascii="Arial" w:eastAsia="Times New Roman" w:hAnsi="Arial"/>
      <w:szCs w:val="24"/>
      <w:lang w:eastAsia="pl-PL"/>
    </w:rPr>
  </w:style>
  <w:style w:type="character" w:customStyle="1" w:styleId="FontStyle20">
    <w:name w:val="Font Style20"/>
    <w:uiPriority w:val="99"/>
    <w:rsid w:val="00B96748"/>
    <w:rPr>
      <w:rFonts w:ascii="Calibri" w:hAnsi="Calibri" w:cs="Calibri"/>
      <w:sz w:val="22"/>
      <w:szCs w:val="22"/>
    </w:rPr>
  </w:style>
  <w:style w:type="paragraph" w:customStyle="1" w:styleId="Style7">
    <w:name w:val="Style7"/>
    <w:basedOn w:val="Normalny"/>
    <w:uiPriority w:val="99"/>
    <w:rsid w:val="00B96748"/>
    <w:pPr>
      <w:widowControl w:val="0"/>
      <w:autoSpaceDE w:val="0"/>
      <w:autoSpaceDN w:val="0"/>
      <w:adjustRightInd w:val="0"/>
      <w:spacing w:line="346" w:lineRule="exact"/>
      <w:ind w:hanging="154"/>
    </w:pPr>
    <w:rPr>
      <w:rFonts w:ascii="Arial" w:eastAsia="Times New Roman" w:hAnsi="Arial"/>
      <w:szCs w:val="24"/>
      <w:lang w:eastAsia="pl-PL"/>
    </w:rPr>
  </w:style>
  <w:style w:type="paragraph" w:customStyle="1" w:styleId="Style9">
    <w:name w:val="Style9"/>
    <w:basedOn w:val="Normalny"/>
    <w:uiPriority w:val="99"/>
    <w:rsid w:val="00B96748"/>
    <w:pPr>
      <w:widowControl w:val="0"/>
      <w:autoSpaceDE w:val="0"/>
      <w:autoSpaceDN w:val="0"/>
      <w:adjustRightInd w:val="0"/>
      <w:spacing w:line="682" w:lineRule="exact"/>
    </w:pPr>
    <w:rPr>
      <w:rFonts w:ascii="Arial" w:eastAsia="Times New Roman" w:hAnsi="Arial"/>
      <w:szCs w:val="24"/>
      <w:lang w:eastAsia="pl-PL"/>
    </w:rPr>
  </w:style>
  <w:style w:type="paragraph" w:customStyle="1" w:styleId="Style12">
    <w:name w:val="Style12"/>
    <w:basedOn w:val="Normalny"/>
    <w:uiPriority w:val="99"/>
    <w:rsid w:val="00B96748"/>
    <w:pPr>
      <w:widowControl w:val="0"/>
      <w:autoSpaceDE w:val="0"/>
      <w:autoSpaceDN w:val="0"/>
      <w:adjustRightInd w:val="0"/>
      <w:spacing w:line="341" w:lineRule="exact"/>
      <w:jc w:val="both"/>
    </w:pPr>
    <w:rPr>
      <w:rFonts w:ascii="Arial" w:eastAsia="Times New Roman" w:hAnsi="Arial"/>
      <w:szCs w:val="24"/>
      <w:lang w:eastAsia="pl-PL"/>
    </w:rPr>
  </w:style>
  <w:style w:type="paragraph" w:customStyle="1" w:styleId="Style13">
    <w:name w:val="Style13"/>
    <w:basedOn w:val="Normalny"/>
    <w:uiPriority w:val="99"/>
    <w:rsid w:val="00B96748"/>
    <w:pPr>
      <w:widowControl w:val="0"/>
      <w:autoSpaceDE w:val="0"/>
      <w:autoSpaceDN w:val="0"/>
      <w:adjustRightInd w:val="0"/>
      <w:spacing w:line="341" w:lineRule="exact"/>
      <w:jc w:val="both"/>
    </w:pPr>
    <w:rPr>
      <w:rFonts w:ascii="Arial" w:eastAsia="Times New Roman" w:hAnsi="Arial"/>
      <w:szCs w:val="24"/>
      <w:lang w:eastAsia="pl-PL"/>
    </w:rPr>
  </w:style>
  <w:style w:type="paragraph" w:customStyle="1" w:styleId="Style10">
    <w:name w:val="Style10"/>
    <w:basedOn w:val="Normalny"/>
    <w:uiPriority w:val="99"/>
    <w:rsid w:val="00B96748"/>
    <w:pPr>
      <w:widowControl w:val="0"/>
      <w:autoSpaceDE w:val="0"/>
      <w:autoSpaceDN w:val="0"/>
      <w:adjustRightInd w:val="0"/>
      <w:spacing w:line="341" w:lineRule="exact"/>
    </w:pPr>
    <w:rPr>
      <w:rFonts w:ascii="Arial" w:eastAsia="Times New Roman" w:hAnsi="Arial"/>
      <w:szCs w:val="24"/>
      <w:lang w:eastAsia="pl-PL"/>
    </w:rPr>
  </w:style>
  <w:style w:type="paragraph" w:customStyle="1" w:styleId="Style8">
    <w:name w:val="Style8"/>
    <w:basedOn w:val="Normalny"/>
    <w:uiPriority w:val="99"/>
    <w:rsid w:val="00B96748"/>
    <w:pPr>
      <w:widowControl w:val="0"/>
      <w:autoSpaceDE w:val="0"/>
      <w:autoSpaceDN w:val="0"/>
      <w:adjustRightInd w:val="0"/>
    </w:pPr>
    <w:rPr>
      <w:rFonts w:ascii="Arial" w:eastAsia="Times New Roman" w:hAnsi="Arial"/>
      <w:szCs w:val="24"/>
      <w:lang w:eastAsia="pl-PL"/>
    </w:rPr>
  </w:style>
  <w:style w:type="character" w:customStyle="1" w:styleId="FontStyle19">
    <w:name w:val="Font Style19"/>
    <w:uiPriority w:val="99"/>
    <w:rsid w:val="00B96748"/>
    <w:rPr>
      <w:rFonts w:ascii="Calibri" w:hAnsi="Calibri" w:cs="Calibri"/>
      <w:b/>
      <w:bCs/>
      <w:sz w:val="20"/>
      <w:szCs w:val="20"/>
    </w:rPr>
  </w:style>
  <w:style w:type="paragraph" w:styleId="Bezodstpw">
    <w:name w:val="No Spacing"/>
    <w:uiPriority w:val="1"/>
    <w:qFormat/>
    <w:rsid w:val="00B96748"/>
    <w:pPr>
      <w:widowControl w:val="0"/>
      <w:autoSpaceDE w:val="0"/>
      <w:autoSpaceDN w:val="0"/>
      <w:adjustRightInd w:val="0"/>
      <w:spacing w:after="0" w:line="240" w:lineRule="auto"/>
    </w:pPr>
    <w:rPr>
      <w:rFonts w:ascii="Arial" w:eastAsia="Times New Roman" w:hAnsi="Arial" w:cs="Arial"/>
      <w:kern w:val="0"/>
      <w:sz w:val="24"/>
      <w:szCs w:val="24"/>
      <w:lang w:eastAsia="pl-PL"/>
      <w14:ligatures w14:val="none"/>
    </w:rPr>
  </w:style>
  <w:style w:type="paragraph" w:styleId="Stopka">
    <w:name w:val="footer"/>
    <w:basedOn w:val="Normalny"/>
    <w:link w:val="StopkaZnak"/>
    <w:uiPriority w:val="99"/>
    <w:unhideWhenUsed/>
    <w:rsid w:val="00B96748"/>
    <w:pPr>
      <w:tabs>
        <w:tab w:val="center" w:pos="4536"/>
        <w:tab w:val="right" w:pos="9072"/>
      </w:tabs>
    </w:pPr>
  </w:style>
  <w:style w:type="character" w:customStyle="1" w:styleId="StopkaZnak">
    <w:name w:val="Stopka Znak"/>
    <w:basedOn w:val="Domylnaczcionkaakapitu"/>
    <w:link w:val="Stopka"/>
    <w:uiPriority w:val="99"/>
    <w:rsid w:val="00B96748"/>
    <w:rPr>
      <w:rFonts w:ascii="Times New Roman" w:eastAsia="Calibri" w:hAnsi="Times New Roman" w:cs="Arial"/>
      <w:kern w:val="0"/>
      <w:sz w:val="24"/>
      <w14:ligatures w14:val="none"/>
    </w:rPr>
  </w:style>
  <w:style w:type="character" w:styleId="Hipercze">
    <w:name w:val="Hyperlink"/>
    <w:basedOn w:val="Domylnaczcionkaakapitu"/>
    <w:uiPriority w:val="99"/>
    <w:unhideWhenUsed/>
    <w:rsid w:val="00B96748"/>
    <w:rPr>
      <w:color w:val="0563C1" w:themeColor="hyperlink"/>
      <w:u w:val="single"/>
    </w:rPr>
  </w:style>
  <w:style w:type="character" w:styleId="Nierozpoznanawzmianka">
    <w:name w:val="Unresolved Mention"/>
    <w:basedOn w:val="Domylnaczcionkaakapitu"/>
    <w:uiPriority w:val="99"/>
    <w:semiHidden/>
    <w:unhideWhenUsed/>
    <w:rsid w:val="00B96748"/>
    <w:rPr>
      <w:color w:val="605E5C"/>
      <w:shd w:val="clear" w:color="auto" w:fill="E1DFDD"/>
    </w:rPr>
  </w:style>
  <w:style w:type="character" w:styleId="UyteHipercze">
    <w:name w:val="FollowedHyperlink"/>
    <w:basedOn w:val="Domylnaczcionkaakapitu"/>
    <w:uiPriority w:val="99"/>
    <w:semiHidden/>
    <w:unhideWhenUsed/>
    <w:rsid w:val="00B96748"/>
    <w:rPr>
      <w:color w:val="954F72" w:themeColor="followedHyperlink"/>
      <w:u w:val="single"/>
    </w:rPr>
  </w:style>
  <w:style w:type="paragraph" w:styleId="Zwykytekst">
    <w:name w:val="Plain Text"/>
    <w:basedOn w:val="Normalny"/>
    <w:link w:val="ZwykytekstZnak"/>
    <w:uiPriority w:val="99"/>
    <w:unhideWhenUsed/>
    <w:rsid w:val="00B96748"/>
    <w:rPr>
      <w:rFonts w:ascii="Consolas" w:hAnsi="Consolas" w:cs="Times New Roman"/>
      <w:sz w:val="21"/>
      <w:szCs w:val="21"/>
    </w:rPr>
  </w:style>
  <w:style w:type="character" w:customStyle="1" w:styleId="ZwykytekstZnak">
    <w:name w:val="Zwykły tekst Znak"/>
    <w:basedOn w:val="Domylnaczcionkaakapitu"/>
    <w:link w:val="Zwykytekst"/>
    <w:uiPriority w:val="99"/>
    <w:rsid w:val="00B96748"/>
    <w:rPr>
      <w:rFonts w:ascii="Consolas" w:eastAsia="Calibri" w:hAnsi="Consolas"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bpsyntech.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zernica@czernic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1DB9-EC63-4DAC-AB7A-23BF3329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5958</Words>
  <Characters>35753</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Sisler</dc:creator>
  <cp:keywords/>
  <dc:description/>
  <cp:lastModifiedBy>Marzena Kurtz-Drzazga</cp:lastModifiedBy>
  <cp:revision>10</cp:revision>
  <cp:lastPrinted>2026-02-05T07:35:00Z</cp:lastPrinted>
  <dcterms:created xsi:type="dcterms:W3CDTF">2026-02-11T09:19:00Z</dcterms:created>
  <dcterms:modified xsi:type="dcterms:W3CDTF">2026-02-16T14:04:00Z</dcterms:modified>
</cp:coreProperties>
</file>