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60" w:rsidRDefault="00974460" w:rsidP="00974460">
      <w:pPr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 Załącznik nr </w:t>
      </w:r>
      <w:r w:rsidR="004B309D">
        <w:rPr>
          <w:rFonts w:ascii="Arial Narrow" w:hAnsi="Arial Narrow"/>
          <w:color w:val="000000"/>
        </w:rPr>
        <w:t>2</w:t>
      </w:r>
    </w:p>
    <w:p w:rsidR="00974460" w:rsidRDefault="00974460" w:rsidP="00974460">
      <w:pPr>
        <w:spacing w:line="276" w:lineRule="auto"/>
        <w:jc w:val="center"/>
        <w:rPr>
          <w:rFonts w:ascii="Arial Narrow" w:hAnsi="Arial Narrow"/>
          <w:b/>
          <w:bCs/>
        </w:rPr>
      </w:pPr>
    </w:p>
    <w:p w:rsidR="00974460" w:rsidRPr="00EF5AA9" w:rsidRDefault="00974460" w:rsidP="00974460">
      <w:pPr>
        <w:pStyle w:val="Nagwek5"/>
        <w:spacing w:line="276" w:lineRule="auto"/>
        <w:rPr>
          <w:rFonts w:ascii="Arial Narrow" w:eastAsia="Times New Roman" w:hAnsi="Arial Narrow"/>
          <w:sz w:val="32"/>
          <w:szCs w:val="32"/>
        </w:rPr>
      </w:pPr>
      <w:r w:rsidRPr="00EF5AA9">
        <w:rPr>
          <w:rFonts w:ascii="Arial Narrow" w:eastAsia="Times New Roman" w:hAnsi="Arial Narrow"/>
          <w:sz w:val="32"/>
          <w:szCs w:val="32"/>
        </w:rPr>
        <w:t>FORMULARZ OFERTY</w:t>
      </w:r>
    </w:p>
    <w:p w:rsidR="005124D8" w:rsidRPr="00EF5AA9" w:rsidRDefault="005124D8" w:rsidP="00974460">
      <w:pPr>
        <w:pStyle w:val="Nagwek5"/>
        <w:spacing w:line="276" w:lineRule="auto"/>
        <w:rPr>
          <w:rFonts w:ascii="Arial Narrow" w:eastAsia="Times New Roman" w:hAnsi="Arial Narrow"/>
          <w:sz w:val="32"/>
          <w:szCs w:val="32"/>
        </w:rPr>
      </w:pPr>
    </w:p>
    <w:p w:rsidR="000B404F" w:rsidRDefault="00974460" w:rsidP="008A7F64">
      <w:pPr>
        <w:spacing w:line="276" w:lineRule="auto"/>
        <w:ind w:left="180"/>
        <w:rPr>
          <w:b/>
          <w:bCs/>
          <w:sz w:val="22"/>
          <w:szCs w:val="22"/>
        </w:rPr>
      </w:pPr>
      <w:r w:rsidRPr="00EF5AA9">
        <w:rPr>
          <w:b/>
          <w:bCs/>
          <w:sz w:val="22"/>
          <w:szCs w:val="22"/>
        </w:rPr>
        <w:t>„Świadczenie</w:t>
      </w:r>
      <w:r w:rsidR="00D7487B">
        <w:rPr>
          <w:b/>
          <w:bCs/>
          <w:sz w:val="22"/>
          <w:szCs w:val="22"/>
        </w:rPr>
        <w:t xml:space="preserve"> </w:t>
      </w:r>
      <w:r w:rsidRPr="00EF5AA9">
        <w:rPr>
          <w:b/>
          <w:bCs/>
          <w:sz w:val="22"/>
          <w:szCs w:val="22"/>
        </w:rPr>
        <w:t>usług pocztowych</w:t>
      </w:r>
      <w:r w:rsidR="00283AD4" w:rsidRPr="00EF5AA9">
        <w:rPr>
          <w:b/>
          <w:bCs/>
          <w:sz w:val="22"/>
          <w:szCs w:val="22"/>
        </w:rPr>
        <w:t xml:space="preserve"> oraz kurierskich</w:t>
      </w:r>
      <w:r w:rsidRPr="00EF5AA9">
        <w:rPr>
          <w:b/>
          <w:bCs/>
          <w:sz w:val="22"/>
          <w:szCs w:val="22"/>
        </w:rPr>
        <w:t xml:space="preserve"> w obrocie krajowym oraz zagranicznym na rzecz Urzędu Gminy Czernica</w:t>
      </w:r>
      <w:r w:rsidR="00283AD4" w:rsidRPr="00EF5AA9">
        <w:rPr>
          <w:b/>
          <w:bCs/>
          <w:sz w:val="22"/>
          <w:szCs w:val="22"/>
        </w:rPr>
        <w:t xml:space="preserve"> oraz Gminnego Ośrodka Pomocy Społecznej w Czernicy</w:t>
      </w:r>
      <w:r w:rsidRPr="00EF5AA9">
        <w:rPr>
          <w:b/>
          <w:bCs/>
          <w:sz w:val="22"/>
          <w:szCs w:val="22"/>
        </w:rPr>
        <w:t>”</w:t>
      </w:r>
    </w:p>
    <w:p w:rsidR="008A7F64" w:rsidRPr="008A7F64" w:rsidRDefault="008A7F64" w:rsidP="008A7F64">
      <w:pPr>
        <w:spacing w:line="276" w:lineRule="auto"/>
        <w:ind w:left="180"/>
        <w:rPr>
          <w:b/>
          <w:bCs/>
          <w:sz w:val="22"/>
          <w:szCs w:val="22"/>
        </w:rPr>
      </w:pPr>
    </w:p>
    <w:p w:rsidR="00974460" w:rsidRDefault="00974460" w:rsidP="00974460">
      <w:pPr>
        <w:numPr>
          <w:ilvl w:val="0"/>
          <w:numId w:val="1"/>
        </w:numPr>
        <w:spacing w:before="240" w:after="60" w:line="276" w:lineRule="auto"/>
        <w:ind w:left="426" w:hanging="426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Zamawiający:</w:t>
      </w:r>
    </w:p>
    <w:p w:rsidR="00974460" w:rsidRDefault="00974460" w:rsidP="00974460">
      <w:pPr>
        <w:spacing w:after="120" w:line="276" w:lineRule="auto"/>
        <w:ind w:left="426" w:right="-2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Gmina Czernica, ul. Kolejowa 3, 55-003 Czernica</w:t>
      </w:r>
    </w:p>
    <w:p w:rsidR="00974460" w:rsidRDefault="00974460" w:rsidP="00974460">
      <w:pPr>
        <w:numPr>
          <w:ilvl w:val="0"/>
          <w:numId w:val="1"/>
        </w:numPr>
        <w:spacing w:before="240" w:after="60" w:line="276" w:lineRule="auto"/>
        <w:ind w:left="426" w:hanging="426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Wykonawca:</w:t>
      </w:r>
    </w:p>
    <w:p w:rsidR="00974460" w:rsidRDefault="00974460" w:rsidP="00974460">
      <w:pPr>
        <w:spacing w:after="120" w:line="276" w:lineRule="auto"/>
        <w:ind w:left="1134" w:hanging="708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Niniejsza oferta zostaje złożona przez:                                                                                        </w:t>
      </w:r>
    </w:p>
    <w:tbl>
      <w:tblPr>
        <w:tblW w:w="4693" w:type="pct"/>
        <w:jc w:val="center"/>
        <w:tblCellMar>
          <w:left w:w="0" w:type="dxa"/>
          <w:right w:w="0" w:type="dxa"/>
        </w:tblCellMar>
        <w:tblLook w:val="04A0"/>
      </w:tblPr>
      <w:tblGrid>
        <w:gridCol w:w="425"/>
        <w:gridCol w:w="4961"/>
        <w:gridCol w:w="3260"/>
      </w:tblGrid>
      <w:tr w:rsidR="00974460" w:rsidTr="00974460">
        <w:trPr>
          <w:cantSplit/>
          <w:jc w:val="center"/>
        </w:trPr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460" w:rsidRDefault="00974460">
            <w:pPr>
              <w:spacing w:before="60" w:after="60"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2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460" w:rsidRDefault="00974460">
            <w:pPr>
              <w:spacing w:before="60" w:after="60"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1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460" w:rsidRDefault="00974460">
            <w:pPr>
              <w:spacing w:before="60" w:after="60"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974460" w:rsidTr="00974460">
        <w:trPr>
          <w:cantSplit/>
          <w:trHeight w:val="734"/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4460" w:rsidRDefault="00974460">
            <w:pPr>
              <w:spacing w:line="276" w:lineRule="auto"/>
              <w:jc w:val="both"/>
              <w:rPr>
                <w:rFonts w:ascii="Arial Narrow" w:hAnsi="Arial Narrow"/>
                <w:b/>
                <w:bCs/>
                <w:lang w:val="de-DE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4460" w:rsidRDefault="00974460">
            <w:pPr>
              <w:spacing w:line="276" w:lineRule="auto"/>
              <w:jc w:val="both"/>
              <w:rPr>
                <w:rFonts w:ascii="Arial Narrow" w:hAnsi="Arial Narrow"/>
                <w:b/>
                <w:bCs/>
                <w:lang w:val="de-DE"/>
              </w:rPr>
            </w:pP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4460" w:rsidRDefault="00974460">
            <w:pPr>
              <w:spacing w:line="276" w:lineRule="auto"/>
              <w:jc w:val="both"/>
              <w:rPr>
                <w:rFonts w:ascii="Arial Narrow" w:hAnsi="Arial Narrow"/>
                <w:b/>
                <w:bCs/>
                <w:lang w:val="de-DE"/>
              </w:rPr>
            </w:pPr>
          </w:p>
        </w:tc>
      </w:tr>
    </w:tbl>
    <w:p w:rsidR="00974460" w:rsidRDefault="00974460" w:rsidP="00974460">
      <w:pPr>
        <w:spacing w:line="276" w:lineRule="auto"/>
        <w:ind w:left="1134"/>
        <w:jc w:val="center"/>
        <w:rPr>
          <w:rFonts w:ascii="Arial Narrow" w:hAnsi="Arial Narrow"/>
          <w:i/>
          <w:iCs/>
          <w:sz w:val="22"/>
          <w:szCs w:val="22"/>
        </w:rPr>
      </w:pPr>
    </w:p>
    <w:p w:rsidR="00974460" w:rsidRDefault="00974460" w:rsidP="00974460">
      <w:pPr>
        <w:spacing w:line="276" w:lineRule="auto"/>
        <w:ind w:left="1134"/>
        <w:jc w:val="center"/>
        <w:rPr>
          <w:rFonts w:ascii="Arial Narrow" w:hAnsi="Arial Narrow"/>
          <w:i/>
          <w:iCs/>
          <w:sz w:val="22"/>
          <w:szCs w:val="22"/>
        </w:rPr>
      </w:pPr>
    </w:p>
    <w:p w:rsidR="00974460" w:rsidRDefault="00974460" w:rsidP="00974460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Osoba uprawniona do kontaktów: </w:t>
      </w:r>
    </w:p>
    <w:tbl>
      <w:tblPr>
        <w:tblW w:w="4693" w:type="pct"/>
        <w:jc w:val="center"/>
        <w:tblCellMar>
          <w:left w:w="0" w:type="dxa"/>
          <w:right w:w="0" w:type="dxa"/>
        </w:tblCellMar>
        <w:tblLook w:val="04A0"/>
      </w:tblPr>
      <w:tblGrid>
        <w:gridCol w:w="1560"/>
        <w:gridCol w:w="7086"/>
      </w:tblGrid>
      <w:tr w:rsidR="00974460" w:rsidTr="00974460">
        <w:trPr>
          <w:trHeight w:val="626"/>
          <w:jc w:val="center"/>
        </w:trPr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460" w:rsidRDefault="00974460">
            <w:pPr>
              <w:spacing w:before="60" w:after="6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460" w:rsidRDefault="00974460">
            <w:pPr>
              <w:spacing w:before="60" w:after="60" w:line="276" w:lineRule="auto"/>
              <w:rPr>
                <w:rFonts w:ascii="Arial Narrow" w:hAnsi="Arial Narrow"/>
              </w:rPr>
            </w:pPr>
          </w:p>
        </w:tc>
      </w:tr>
      <w:tr w:rsidR="00974460" w:rsidTr="00974460">
        <w:trPr>
          <w:trHeight w:val="626"/>
          <w:jc w:val="center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460" w:rsidRDefault="00974460">
            <w:pPr>
              <w:spacing w:before="60" w:after="60" w:line="276" w:lineRule="auto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460" w:rsidRDefault="00974460">
            <w:pPr>
              <w:spacing w:before="60" w:after="60" w:line="276" w:lineRule="auto"/>
              <w:rPr>
                <w:rFonts w:ascii="Arial Narrow" w:hAnsi="Arial Narrow"/>
                <w:lang w:val="de-DE"/>
              </w:rPr>
            </w:pPr>
          </w:p>
        </w:tc>
      </w:tr>
      <w:tr w:rsidR="00974460" w:rsidTr="00974460">
        <w:trPr>
          <w:trHeight w:val="626"/>
          <w:jc w:val="center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460" w:rsidRDefault="00974460">
            <w:pPr>
              <w:spacing w:before="60" w:after="60" w:line="276" w:lineRule="auto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t>Nr telefonu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460" w:rsidRDefault="00974460">
            <w:pPr>
              <w:spacing w:before="60" w:after="60" w:line="276" w:lineRule="auto"/>
              <w:rPr>
                <w:rFonts w:ascii="Arial Narrow" w:hAnsi="Arial Narrow"/>
                <w:lang w:val="de-DE"/>
              </w:rPr>
            </w:pPr>
          </w:p>
        </w:tc>
      </w:tr>
      <w:tr w:rsidR="00974460" w:rsidTr="00974460">
        <w:trPr>
          <w:trHeight w:val="626"/>
          <w:jc w:val="center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460" w:rsidRDefault="00974460">
            <w:pPr>
              <w:spacing w:before="60" w:after="60" w:line="276" w:lineRule="auto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t>Nr faksu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460" w:rsidRDefault="00974460">
            <w:pPr>
              <w:spacing w:before="60" w:after="60" w:line="276" w:lineRule="auto"/>
              <w:rPr>
                <w:rFonts w:ascii="Arial Narrow" w:hAnsi="Arial Narrow"/>
                <w:lang w:val="de-DE"/>
              </w:rPr>
            </w:pPr>
          </w:p>
        </w:tc>
      </w:tr>
      <w:tr w:rsidR="00974460" w:rsidTr="00974460">
        <w:trPr>
          <w:trHeight w:val="626"/>
          <w:jc w:val="center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460" w:rsidRDefault="00974460">
            <w:pPr>
              <w:spacing w:before="60" w:after="60" w:line="276" w:lineRule="auto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 e-mail</w:t>
            </w:r>
          </w:p>
        </w:tc>
        <w:tc>
          <w:tcPr>
            <w:tcW w:w="4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460" w:rsidRDefault="00974460">
            <w:pPr>
              <w:spacing w:before="60" w:after="60" w:line="276" w:lineRule="auto"/>
              <w:rPr>
                <w:rFonts w:ascii="Arial Narrow" w:hAnsi="Arial Narrow"/>
                <w:lang w:val="de-DE"/>
              </w:rPr>
            </w:pPr>
          </w:p>
        </w:tc>
      </w:tr>
    </w:tbl>
    <w:p w:rsidR="00974460" w:rsidRDefault="00974460" w:rsidP="00974460">
      <w:pPr>
        <w:numPr>
          <w:ilvl w:val="0"/>
          <w:numId w:val="1"/>
        </w:numPr>
        <w:spacing w:before="240" w:after="60" w:line="360" w:lineRule="auto"/>
        <w:ind w:left="426" w:hanging="426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Ja (my) niżej podpisany(i) oświadczam(y), że:</w:t>
      </w:r>
    </w:p>
    <w:p w:rsidR="00974460" w:rsidRDefault="00974460" w:rsidP="00974460">
      <w:pPr>
        <w:numPr>
          <w:ilvl w:val="1"/>
          <w:numId w:val="1"/>
        </w:numPr>
        <w:spacing w:after="60"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Zapoznałem (zapoznaliśmy)  się z treścią Zapytania ofertowego dla niniejszego zapytania i nie wnoszę (wnosimy) do niej zastrzeżeń oraz przyjmuję (przyjmujemy) warunki w niej zawarte.</w:t>
      </w:r>
    </w:p>
    <w:p w:rsidR="00974460" w:rsidRPr="00A97447" w:rsidRDefault="00974460" w:rsidP="008A7F64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4.1.1. Oferujemy wykonanie przedmiotu zamówienia na</w:t>
      </w:r>
      <w:r w:rsidRPr="00A97447">
        <w:rPr>
          <w:rFonts w:ascii="Arial Narrow" w:hAnsi="Arial Narrow"/>
          <w:sz w:val="22"/>
          <w:szCs w:val="22"/>
        </w:rPr>
        <w:t xml:space="preserve">: </w:t>
      </w:r>
      <w:r w:rsidR="00A97447" w:rsidRPr="00A97447">
        <w:rPr>
          <w:rFonts w:ascii="Arial Narrow" w:hAnsi="Arial Narrow"/>
          <w:b/>
          <w:bCs/>
          <w:sz w:val="22"/>
          <w:szCs w:val="22"/>
        </w:rPr>
        <w:t>Ś</w:t>
      </w:r>
      <w:r w:rsidRPr="00A97447">
        <w:rPr>
          <w:rFonts w:ascii="Arial Narrow" w:hAnsi="Arial Narrow"/>
          <w:b/>
          <w:bCs/>
          <w:sz w:val="22"/>
          <w:szCs w:val="22"/>
        </w:rPr>
        <w:t xml:space="preserve">wiadczenie usług pocztowych </w:t>
      </w:r>
      <w:r w:rsidR="008A7F64" w:rsidRPr="00A97447">
        <w:rPr>
          <w:rFonts w:ascii="Arial Narrow" w:hAnsi="Arial Narrow"/>
          <w:b/>
          <w:bCs/>
          <w:sz w:val="22"/>
          <w:szCs w:val="22"/>
        </w:rPr>
        <w:t xml:space="preserve">oraz kurierskich </w:t>
      </w:r>
      <w:r w:rsidR="008A7F64" w:rsidRPr="00A97447">
        <w:rPr>
          <w:rFonts w:ascii="Arial Narrow" w:hAnsi="Arial Narrow"/>
          <w:b/>
          <w:bCs/>
          <w:sz w:val="22"/>
          <w:szCs w:val="22"/>
        </w:rPr>
        <w:br/>
      </w:r>
      <w:r w:rsidRPr="00A97447">
        <w:rPr>
          <w:rFonts w:ascii="Arial Narrow" w:hAnsi="Arial Narrow"/>
          <w:b/>
          <w:bCs/>
          <w:sz w:val="22"/>
          <w:szCs w:val="22"/>
        </w:rPr>
        <w:t>w obrocie krajowym oraz zagranicznym na rzecz Urzędu Gminy Czernica</w:t>
      </w:r>
      <w:r w:rsidR="00283AD4" w:rsidRPr="00A97447">
        <w:rPr>
          <w:rFonts w:ascii="Arial Narrow" w:hAnsi="Arial Narrow"/>
          <w:b/>
          <w:bCs/>
          <w:sz w:val="22"/>
          <w:szCs w:val="22"/>
        </w:rPr>
        <w:t xml:space="preserve"> oraz Gminnego Ośrodka Pomocy Społecznej w Czernica</w:t>
      </w:r>
      <w:r w:rsidR="00EF5AA9" w:rsidRPr="00A97447">
        <w:rPr>
          <w:rFonts w:ascii="Arial Narrow" w:hAnsi="Arial Narrow"/>
          <w:b/>
          <w:bCs/>
          <w:sz w:val="22"/>
          <w:szCs w:val="22"/>
        </w:rPr>
        <w:t>.</w:t>
      </w:r>
    </w:p>
    <w:p w:rsidR="00974460" w:rsidRDefault="00974460" w:rsidP="00974460">
      <w:pPr>
        <w:jc w:val="center"/>
        <w:rPr>
          <w:rFonts w:ascii="Arial Narrow" w:hAnsi="Arial Narrow"/>
          <w:sz w:val="22"/>
          <w:szCs w:val="22"/>
        </w:rPr>
      </w:pPr>
    </w:p>
    <w:p w:rsidR="006608D5" w:rsidRPr="006608D5" w:rsidRDefault="006608D5" w:rsidP="006608D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4.1.2. </w:t>
      </w:r>
      <w:r w:rsidR="00974460">
        <w:rPr>
          <w:rFonts w:ascii="Arial Narrow" w:hAnsi="Arial Narrow"/>
          <w:color w:val="000000"/>
          <w:sz w:val="22"/>
          <w:szCs w:val="22"/>
        </w:rPr>
        <w:t xml:space="preserve">Oświadczam (oświadczamy), że wykonamy niniejsze zamówienie w terminach </w:t>
      </w:r>
      <w:r w:rsidRPr="00C078F7">
        <w:rPr>
          <w:rFonts w:ascii="Arial" w:hAnsi="Arial" w:cs="Arial"/>
          <w:b/>
          <w:bCs/>
          <w:sz w:val="18"/>
          <w:szCs w:val="18"/>
        </w:rPr>
        <w:t xml:space="preserve">od </w:t>
      </w:r>
      <w:r>
        <w:rPr>
          <w:rFonts w:ascii="Arial" w:hAnsi="Arial" w:cs="Arial"/>
          <w:b/>
          <w:bCs/>
          <w:sz w:val="18"/>
          <w:szCs w:val="18"/>
        </w:rPr>
        <w:t>dnia 01.01.2021 r.</w:t>
      </w:r>
      <w:r w:rsidRPr="00C078F7">
        <w:rPr>
          <w:rFonts w:ascii="Arial" w:hAnsi="Arial" w:cs="Arial"/>
          <w:b/>
          <w:bCs/>
          <w:sz w:val="18"/>
          <w:szCs w:val="18"/>
        </w:rPr>
        <w:t xml:space="preserve"> do 31.12.20</w:t>
      </w:r>
      <w:r>
        <w:rPr>
          <w:rFonts w:ascii="Arial" w:hAnsi="Arial" w:cs="Arial"/>
          <w:b/>
          <w:bCs/>
          <w:sz w:val="18"/>
          <w:szCs w:val="18"/>
        </w:rPr>
        <w:t>23</w:t>
      </w:r>
      <w:r w:rsidRPr="00C078F7">
        <w:rPr>
          <w:rFonts w:ascii="Arial" w:hAnsi="Arial" w:cs="Arial"/>
          <w:b/>
          <w:bCs/>
          <w:sz w:val="18"/>
          <w:szCs w:val="18"/>
        </w:rPr>
        <w:t xml:space="preserve"> r. </w:t>
      </w:r>
    </w:p>
    <w:p w:rsidR="00A97447" w:rsidRPr="00A97447" w:rsidRDefault="008A7F64" w:rsidP="00A97447">
      <w:pPr>
        <w:numPr>
          <w:ilvl w:val="1"/>
          <w:numId w:val="1"/>
        </w:numPr>
        <w:spacing w:before="240" w:after="60" w:line="360" w:lineRule="auto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uzyskałem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zapytaniu ofertowym.</w:t>
      </w:r>
    </w:p>
    <w:p w:rsidR="00974460" w:rsidRDefault="00974460" w:rsidP="00974460">
      <w:pPr>
        <w:spacing w:after="6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Zobowiązuję (zobowiązujemy) się zawrzeć umowę w miejscu i terminie, jakie zostaną wskazane przez Zamawiającego. </w:t>
      </w:r>
    </w:p>
    <w:p w:rsidR="006608D5" w:rsidRDefault="006608D5" w:rsidP="00974460">
      <w:pPr>
        <w:spacing w:after="60" w:line="360" w:lineRule="auto"/>
        <w:jc w:val="both"/>
        <w:rPr>
          <w:rFonts w:ascii="Arial Narrow" w:hAnsi="Arial Narrow"/>
          <w:sz w:val="22"/>
          <w:szCs w:val="22"/>
        </w:rPr>
      </w:pPr>
    </w:p>
    <w:p w:rsidR="006608D5" w:rsidRPr="003A5C47" w:rsidRDefault="006608D5" w:rsidP="006608D5">
      <w:pPr>
        <w:pStyle w:val="Bezodstpw"/>
        <w:spacing w:line="276" w:lineRule="auto"/>
        <w:rPr>
          <w:rFonts w:ascii="Arial" w:hAnsi="Arial" w:cs="Arial"/>
        </w:rPr>
      </w:pPr>
    </w:p>
    <w:p w:rsidR="006608D5" w:rsidRPr="003A5C47" w:rsidRDefault="006608D5" w:rsidP="006608D5">
      <w:pPr>
        <w:pStyle w:val="Bezodstpw"/>
        <w:spacing w:line="276" w:lineRule="auto"/>
        <w:ind w:left="502"/>
        <w:rPr>
          <w:rFonts w:ascii="Arial" w:hAnsi="Arial" w:cs="Arial"/>
        </w:rPr>
      </w:pPr>
      <w:r w:rsidRPr="003A5C47">
        <w:rPr>
          <w:rFonts w:ascii="Arial" w:hAnsi="Arial" w:cs="Arial"/>
        </w:rPr>
        <w:t xml:space="preserve">……………………………….                                      </w:t>
      </w:r>
    </w:p>
    <w:p w:rsidR="006608D5" w:rsidRPr="003A5C47" w:rsidRDefault="006608D5" w:rsidP="006608D5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3A5C47">
        <w:rPr>
          <w:rFonts w:ascii="Arial" w:hAnsi="Arial" w:cs="Arial"/>
          <w:i/>
        </w:rPr>
        <w:t xml:space="preserve">  </w:t>
      </w:r>
      <w:r w:rsidRPr="003A5C47">
        <w:rPr>
          <w:rFonts w:ascii="Arial" w:hAnsi="Arial" w:cs="Arial"/>
          <w:i/>
          <w:sz w:val="18"/>
          <w:szCs w:val="18"/>
        </w:rPr>
        <w:t>(miejscowość i data)</w:t>
      </w:r>
    </w:p>
    <w:p w:rsidR="006608D5" w:rsidRPr="003A5C47" w:rsidRDefault="006608D5" w:rsidP="006608D5">
      <w:pPr>
        <w:spacing w:line="360" w:lineRule="auto"/>
        <w:jc w:val="right"/>
        <w:rPr>
          <w:rFonts w:ascii="Arial" w:hAnsi="Arial"/>
        </w:rPr>
      </w:pPr>
      <w:r w:rsidRPr="003A5C47">
        <w:rPr>
          <w:rFonts w:ascii="Arial" w:hAnsi="Arial"/>
        </w:rPr>
        <w:t>__________________________</w:t>
      </w:r>
    </w:p>
    <w:p w:rsidR="006608D5" w:rsidRPr="003A5C47" w:rsidRDefault="006608D5" w:rsidP="006608D5">
      <w:pPr>
        <w:spacing w:line="360" w:lineRule="auto"/>
        <w:jc w:val="right"/>
        <w:rPr>
          <w:rFonts w:ascii="Arial" w:hAnsi="Arial"/>
          <w:i/>
          <w:sz w:val="16"/>
        </w:rPr>
      </w:pPr>
      <w:r w:rsidRPr="003A5C47">
        <w:rPr>
          <w:rFonts w:ascii="Arial" w:hAnsi="Arial"/>
          <w:i/>
          <w:sz w:val="16"/>
        </w:rPr>
        <w:t xml:space="preserve">(Podpis osoby </w:t>
      </w:r>
      <w:r>
        <w:rPr>
          <w:rFonts w:ascii="Arial" w:hAnsi="Arial"/>
          <w:i/>
          <w:sz w:val="16"/>
        </w:rPr>
        <w:t xml:space="preserve">Wykonawcy </w:t>
      </w:r>
      <w:r w:rsidRPr="003A5C47">
        <w:rPr>
          <w:rFonts w:ascii="Arial" w:hAnsi="Arial"/>
          <w:i/>
          <w:sz w:val="16"/>
        </w:rPr>
        <w:t xml:space="preserve">lub osób uprawnionych </w:t>
      </w:r>
    </w:p>
    <w:p w:rsidR="006608D5" w:rsidRPr="003A5C47" w:rsidRDefault="006608D5" w:rsidP="006608D5">
      <w:pPr>
        <w:spacing w:line="360" w:lineRule="auto"/>
        <w:jc w:val="right"/>
        <w:rPr>
          <w:rFonts w:ascii="Arial" w:hAnsi="Arial"/>
          <w:i/>
          <w:sz w:val="16"/>
        </w:rPr>
      </w:pPr>
      <w:r w:rsidRPr="003A5C47">
        <w:rPr>
          <w:rFonts w:ascii="Arial" w:hAnsi="Arial"/>
          <w:i/>
          <w:sz w:val="16"/>
        </w:rPr>
        <w:t>do reprezentowania Wykonawcy)</w:t>
      </w:r>
    </w:p>
    <w:p w:rsidR="006608D5" w:rsidRDefault="006608D5" w:rsidP="006608D5"/>
    <w:p w:rsidR="006608D5" w:rsidRDefault="006608D5" w:rsidP="00974460">
      <w:pPr>
        <w:spacing w:after="60" w:line="360" w:lineRule="auto"/>
        <w:jc w:val="both"/>
        <w:rPr>
          <w:rFonts w:ascii="Arial Narrow" w:hAnsi="Arial Narrow"/>
          <w:sz w:val="22"/>
          <w:szCs w:val="22"/>
        </w:rPr>
      </w:pPr>
    </w:p>
    <w:p w:rsidR="006608D5" w:rsidRDefault="006608D5" w:rsidP="00974460">
      <w:pPr>
        <w:spacing w:after="60" w:line="360" w:lineRule="auto"/>
        <w:jc w:val="both"/>
        <w:rPr>
          <w:rFonts w:ascii="Arial Narrow" w:hAnsi="Arial Narrow"/>
          <w:sz w:val="22"/>
          <w:szCs w:val="22"/>
        </w:rPr>
      </w:pPr>
    </w:p>
    <w:p w:rsidR="006608D5" w:rsidRDefault="006608D5" w:rsidP="00974460">
      <w:pPr>
        <w:spacing w:after="60" w:line="360" w:lineRule="auto"/>
        <w:jc w:val="both"/>
        <w:rPr>
          <w:rFonts w:ascii="Arial Narrow" w:hAnsi="Arial Narrow"/>
          <w:sz w:val="22"/>
          <w:szCs w:val="22"/>
        </w:rPr>
      </w:pPr>
    </w:p>
    <w:p w:rsidR="006608D5" w:rsidRDefault="006608D5" w:rsidP="00974460">
      <w:pPr>
        <w:spacing w:after="60" w:line="360" w:lineRule="auto"/>
        <w:jc w:val="both"/>
        <w:rPr>
          <w:rFonts w:ascii="Arial Narrow" w:hAnsi="Arial Narrow"/>
          <w:sz w:val="22"/>
          <w:szCs w:val="22"/>
        </w:rPr>
      </w:pPr>
    </w:p>
    <w:p w:rsidR="006608D5" w:rsidRDefault="006608D5" w:rsidP="00974460">
      <w:pPr>
        <w:spacing w:after="60" w:line="360" w:lineRule="auto"/>
        <w:jc w:val="both"/>
        <w:rPr>
          <w:rFonts w:ascii="Arial Narrow" w:hAnsi="Arial Narrow"/>
          <w:sz w:val="22"/>
          <w:szCs w:val="22"/>
        </w:rPr>
      </w:pPr>
    </w:p>
    <w:p w:rsidR="001A12D7" w:rsidRDefault="001A12D7" w:rsidP="00974460">
      <w:pPr>
        <w:spacing w:after="60" w:line="360" w:lineRule="auto"/>
        <w:jc w:val="both"/>
        <w:rPr>
          <w:rFonts w:ascii="Arial Narrow" w:hAnsi="Arial Narrow"/>
          <w:sz w:val="22"/>
          <w:szCs w:val="22"/>
        </w:rPr>
      </w:pPr>
    </w:p>
    <w:p w:rsidR="00974460" w:rsidRDefault="00974460" w:rsidP="006608D5">
      <w:pPr>
        <w:spacing w:line="276" w:lineRule="auto"/>
        <w:ind w:left="360"/>
        <w:jc w:val="both"/>
        <w:rPr>
          <w:b/>
          <w:bCs/>
        </w:rPr>
      </w:pPr>
      <w:r>
        <w:rPr>
          <w:b/>
          <w:bCs/>
        </w:rPr>
        <w:t>FORMULARZ CENOWY JEDNOSTKOWY USŁUG</w:t>
      </w:r>
    </w:p>
    <w:p w:rsidR="00773900" w:rsidRPr="00EF5AA9" w:rsidRDefault="00773900" w:rsidP="00EF5AA9">
      <w:pPr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3700"/>
        <w:gridCol w:w="2100"/>
        <w:gridCol w:w="1080"/>
        <w:gridCol w:w="1080"/>
      </w:tblGrid>
      <w:tr w:rsidR="00773900" w:rsidRPr="00BB6609" w:rsidTr="008A7F64">
        <w:trPr>
          <w:trHeight w:val="517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b/>
                <w:bCs/>
                <w:color w:val="000000"/>
              </w:rPr>
              <w:t>Lp.</w:t>
            </w:r>
          </w:p>
        </w:tc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b/>
                <w:bCs/>
                <w:color w:val="000000"/>
              </w:rPr>
              <w:t>Rodzaj przesyłki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b/>
                <w:bCs/>
                <w:color w:val="000000"/>
              </w:rPr>
              <w:t>Waga przesyłki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b/>
                <w:bCs/>
                <w:color w:val="000000"/>
              </w:rPr>
              <w:t>Cena jedn.  Netto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b/>
                <w:bCs/>
                <w:color w:val="000000"/>
              </w:rPr>
              <w:t>Cena jedn. Brutto</w:t>
            </w:r>
          </w:p>
        </w:tc>
      </w:tr>
      <w:tr w:rsidR="00773900" w:rsidRPr="00BB6609" w:rsidTr="008A7F64">
        <w:trPr>
          <w:trHeight w:val="517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</w:tr>
      <w:tr w:rsidR="00773900" w:rsidRPr="00BB6609" w:rsidTr="008A7F64">
        <w:trPr>
          <w:trHeight w:val="517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</w:tr>
      <w:tr w:rsidR="00773900" w:rsidRPr="00BB6609" w:rsidTr="008A7F64">
        <w:trPr>
          <w:trHeight w:val="517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</w:tr>
      <w:tr w:rsidR="00773900" w:rsidRPr="00BB6609" w:rsidTr="008A7F6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Przesyłki  listowe nierejestrowane nie będące przesyłkami najszybszej kategorii w obrocie krajowym (ekonomiczne) </w:t>
            </w:r>
            <w:r w:rsidR="00AD403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Format 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DF4F7D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Przesyłki  listowe nierejestrowane nie będące przesyłkami najszybszej kategorii w obrocie krajowym (ekonomiczne) </w:t>
            </w:r>
            <w:r w:rsidR="00AD403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DF4F7D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AD403D" w:rsidRPr="00BB6609" w:rsidTr="00AD403D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03D" w:rsidRPr="00BB6609" w:rsidRDefault="00AD403D" w:rsidP="00AD403D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03D" w:rsidRPr="00BB6609" w:rsidRDefault="00AD403D" w:rsidP="00AD403D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Przesyłki  listowe nierejestrowane nie będące przesyłkami najszybszej kategorii w obrocie krajowym (ekonomiczne)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03D" w:rsidRPr="00BB6609" w:rsidRDefault="00AD403D" w:rsidP="00AD403D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03D" w:rsidRPr="00BB6609" w:rsidRDefault="00AD403D" w:rsidP="00AD403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03D" w:rsidRPr="00BB6609" w:rsidRDefault="00AD403D" w:rsidP="00AD403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AD403D" w:rsidRPr="00BB6609" w:rsidTr="00AD403D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03D" w:rsidRPr="00BB6609" w:rsidRDefault="00AD403D" w:rsidP="00AD403D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03D" w:rsidRPr="00BB6609" w:rsidRDefault="00AD403D" w:rsidP="00AD403D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03D" w:rsidRPr="00BB6609" w:rsidRDefault="00DF4F7D" w:rsidP="00AD403D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03D" w:rsidRPr="00BB6609" w:rsidRDefault="00AD403D" w:rsidP="00AD403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03D" w:rsidRPr="00BB6609" w:rsidRDefault="00AD403D" w:rsidP="00AD403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AD403D" w:rsidRPr="00BB6609" w:rsidTr="00AD403D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03D" w:rsidRPr="00BB6609" w:rsidRDefault="00AD403D" w:rsidP="00AD403D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03D" w:rsidRPr="00BB6609" w:rsidRDefault="00AD403D" w:rsidP="00AD403D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03D" w:rsidRPr="00BB6609" w:rsidRDefault="00AD403D" w:rsidP="00AD403D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03D" w:rsidRPr="00BB6609" w:rsidRDefault="00AD403D" w:rsidP="00AD403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03D" w:rsidRPr="00BB6609" w:rsidRDefault="00AD403D" w:rsidP="00AD403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AD403D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bookmarkStart w:id="0" w:name="_Hlk26263992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4</w:t>
            </w:r>
            <w:r w:rsidR="00773900"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Przesyłki  listowe nierejestrowane będące przesyłkami najszybszej kategorii w obrocie krajowym (priorytetowe) </w:t>
            </w:r>
            <w:r w:rsidR="0037367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Format 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DF4F7D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500 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bookmarkEnd w:id="0"/>
      <w:tr w:rsidR="00373672" w:rsidRPr="00BB6609" w:rsidTr="0099413F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672" w:rsidRPr="00BB6609" w:rsidRDefault="00373672" w:rsidP="0099413F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672" w:rsidRPr="00BB6609" w:rsidRDefault="00373672" w:rsidP="009941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Przesyłki  listowe nierejestrowane będące przesyłkami najszybszej kategorii w obrocie krajowym (priorytetowe)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672" w:rsidRPr="00BB6609" w:rsidRDefault="00373672" w:rsidP="009941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672" w:rsidRPr="00BB6609" w:rsidRDefault="00373672" w:rsidP="0099413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672" w:rsidRPr="00BB6609" w:rsidRDefault="00373672" w:rsidP="0099413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373672" w:rsidRPr="00BB6609" w:rsidTr="0099413F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672" w:rsidRPr="00BB6609" w:rsidRDefault="00373672" w:rsidP="009941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672" w:rsidRPr="00BB6609" w:rsidRDefault="00373672" w:rsidP="009941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672" w:rsidRPr="00BB6609" w:rsidRDefault="00DF4F7D" w:rsidP="009941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1000 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672" w:rsidRPr="00BB6609" w:rsidRDefault="00373672" w:rsidP="0099413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672" w:rsidRPr="00BB6609" w:rsidRDefault="00373672" w:rsidP="0099413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373672" w:rsidRPr="00BB6609" w:rsidTr="0099413F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672" w:rsidRPr="00BB6609" w:rsidRDefault="00373672" w:rsidP="009941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672" w:rsidRPr="00BB6609" w:rsidRDefault="00373672" w:rsidP="009941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672" w:rsidRPr="00BB6609" w:rsidRDefault="00373672" w:rsidP="009941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672" w:rsidRPr="00BB6609" w:rsidRDefault="00373672" w:rsidP="0099413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672" w:rsidRPr="00BB6609" w:rsidRDefault="00373672" w:rsidP="0099413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373672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</w:t>
            </w:r>
            <w:r w:rsidR="00773900"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Przesyłki  listowe nierejestrowane będące przesyłkami najszybszej kategorii w obrocie krajowym (priorytetowe</w:t>
            </w:r>
            <w:r w:rsidR="00D70CD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)</w:t>
            </w:r>
            <w:r w:rsidR="0037367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Format L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DF4F7D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1C492F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</w:t>
            </w:r>
            <w:r w:rsidR="00773900"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Przesyłki listowe rejestrowane nie będące przesyłkami najszybszej kategorii w obrocie krajowym (polecone ekonomiczne) </w:t>
            </w:r>
            <w:r w:rsidR="001C492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Format 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3B4938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do 500 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1C492F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</w:t>
            </w:r>
            <w:r w:rsidR="00773900"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Przesyłki listowe rejestrowane nie będące przesyłkami najszybszej kategorii w obrocie krajowym (polecone ekonomiczn</w:t>
            </w:r>
            <w:r w:rsidR="001C492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e) Format 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3B4938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D70CD2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</w:t>
            </w:r>
            <w:r w:rsidR="00773900"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Przesyłki listowe rejestrowane </w:t>
            </w:r>
            <w:r w:rsidR="003B493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nie 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będące przesyłkami najszybszej kategorii w obrocie krajowym (polecone </w:t>
            </w:r>
            <w:r w:rsidR="00D70CD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ekonomiczna) Format 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3B4938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F52BBF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</w:t>
            </w:r>
            <w:r w:rsidR="00773900"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Przesyłki listowe rejestrowane będące przesyłkami najszybszej kategorii w obrocie krajowym (polecone priorytetowe) </w:t>
            </w:r>
            <w:r w:rsidR="003F260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Format 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ED6586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F52BBF" w:rsidRPr="00BB6609" w:rsidTr="0099413F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BBF" w:rsidRPr="00BB6609" w:rsidRDefault="00F52BBF" w:rsidP="0099413F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BBF" w:rsidRPr="00BB6609" w:rsidRDefault="00F52BBF" w:rsidP="009941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Przesyłki listowe rejestrowane będące przesyłkami najszybszej kategorii w obrocie krajowym (polecone priorytetowe)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BBF" w:rsidRPr="00BB6609" w:rsidRDefault="00F52BBF" w:rsidP="009941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BBF" w:rsidRPr="00BB6609" w:rsidRDefault="00F52BBF" w:rsidP="0099413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BBF" w:rsidRPr="00BB6609" w:rsidRDefault="00F52BBF" w:rsidP="0099413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F52BBF" w:rsidRPr="00BB6609" w:rsidTr="0099413F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BBF" w:rsidRPr="00BB6609" w:rsidRDefault="00F52BBF" w:rsidP="009941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BBF" w:rsidRPr="00BB6609" w:rsidRDefault="00F52BBF" w:rsidP="009941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BBF" w:rsidRPr="00BB6609" w:rsidRDefault="00ED6586" w:rsidP="009941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BBF" w:rsidRPr="00BB6609" w:rsidRDefault="00F52BBF" w:rsidP="0099413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BBF" w:rsidRPr="00BB6609" w:rsidRDefault="00F52BBF" w:rsidP="0099413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F52BBF" w:rsidRPr="00BB6609" w:rsidTr="0099413F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BBF" w:rsidRPr="00BB6609" w:rsidRDefault="00F52BBF" w:rsidP="009941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BBF" w:rsidRPr="00BB6609" w:rsidRDefault="00F52BBF" w:rsidP="009941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BBF" w:rsidRPr="00BB6609" w:rsidRDefault="00F52BBF" w:rsidP="009941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BBF" w:rsidRPr="00BB6609" w:rsidRDefault="00F52BBF" w:rsidP="0099413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BBF" w:rsidRPr="00BB6609" w:rsidRDefault="00F52BBF" w:rsidP="0099413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F52BBF" w:rsidRPr="00BB6609" w:rsidTr="0099413F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BBF" w:rsidRPr="00BB6609" w:rsidRDefault="00F52BBF" w:rsidP="0099413F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BBF" w:rsidRPr="00BB6609" w:rsidRDefault="00F52BBF" w:rsidP="009941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Przesyłki listowe rejestrowane będące przesyłkami najszybszej kategorii w obrocie 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 xml:space="preserve">krajowym (polecone priorytetowe)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BBF" w:rsidRPr="00BB6609" w:rsidRDefault="00F52BBF" w:rsidP="009941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BBF" w:rsidRPr="00BB6609" w:rsidRDefault="00F52BBF" w:rsidP="0099413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BBF" w:rsidRPr="00BB6609" w:rsidRDefault="00F52BBF" w:rsidP="0099413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F52BBF" w:rsidRPr="00BB6609" w:rsidTr="0099413F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BBF" w:rsidRPr="00BB6609" w:rsidRDefault="00F52BBF" w:rsidP="009941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BBF" w:rsidRPr="00BB6609" w:rsidRDefault="00F52BBF" w:rsidP="009941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BBF" w:rsidRPr="00BB6609" w:rsidRDefault="00ED6586" w:rsidP="009941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BBF" w:rsidRPr="00BB6609" w:rsidRDefault="00F52BBF" w:rsidP="0099413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BBF" w:rsidRPr="00BB6609" w:rsidRDefault="00F52BBF" w:rsidP="0099413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F52BBF" w:rsidRPr="00BB6609" w:rsidTr="0099413F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BBF" w:rsidRPr="00BB6609" w:rsidRDefault="00F52BBF" w:rsidP="009941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BBF" w:rsidRPr="00BB6609" w:rsidRDefault="00F52BBF" w:rsidP="009941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BBF" w:rsidRPr="00BB6609" w:rsidRDefault="00F52BBF" w:rsidP="009941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BBF" w:rsidRPr="00BB6609" w:rsidRDefault="00F52BBF" w:rsidP="0099413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BBF" w:rsidRPr="00BB6609" w:rsidRDefault="00F52BBF" w:rsidP="0099413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F52BBF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</w:t>
            </w:r>
            <w:r w:rsidR="00773900"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Przesyłki listowe nierejestrowane nie będące przesyłkami najszybszej kategorii w obrocie zagranicznym (ekonomiczne) STREFA Kraje europejskie (łącznie z Cyprem, całą Rosją i Izraelem)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500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4F6ABC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</w:t>
            </w:r>
            <w:r w:rsidR="00F52BB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Przesyłki listowe nierejestrowane nie będące przesyłkami najszybszej kategorii w obrocie zagranicznym (ekonomiczne) STERFA Kraje pozaeuropejskie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500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</w:t>
            </w:r>
            <w:r w:rsidR="00F52BB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Przesyłki listowe nierejestrowane  będące przesyłkami najszybszej kategorii w obrocie zagranicznym (priorytetowe) STERFA A Europa (łącznie z Cyprem, całą Rosją i Izraelem)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500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</w:t>
            </w:r>
            <w:r w:rsidR="005D0D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Przesyłki listowe rejestrowane będące przesyłkami najszybszej kategorii w obrocie zagranicznym (polecone priorytetowe) STERFA A Europa (łącznie z Cyprem, całą Rosją i Izraelem)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500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</w:t>
            </w:r>
            <w:r w:rsidR="005D0D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Paczki pocztowe rejestrowana nie będące przesyłkami najszybszej kategorii w obrocie krajowym (ekonomiczne) Gabaryt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od 1 kg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1 kg do 2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od 2 kg do 5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 kg do 10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</w:t>
            </w:r>
            <w:r w:rsidR="005D0D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Paczki pocztowe rejestrowana nie będące przesyłkami najszybszej kategorii w obrocie krajowym (ekonomiczne) Gabaryt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od 1 kg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1 kg do 2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od 2 kg do 5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 kg do 10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5D0DFD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</w:t>
            </w:r>
            <w:r w:rsidR="00773900"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Paczki pocztowe rejestrowana będące przesyłkami najszybszej kategorii w obrocie krajowym (priorytetowe) Gabaryt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od 1 kg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1 kg do 2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od 2 kg do 5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 kg do 10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F52BBF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</w:t>
            </w:r>
            <w:r w:rsidR="005D0D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  <w:r w:rsidR="00773900"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Paczki pocztowe rejestrowana będące przesyłkami najszybszej kategorii w obrocie krajowym (priorytetowe) Gabaryt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od 1 kg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1 kg do 2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od 2 kg do 5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 kg do 10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F52BBF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</w:t>
            </w:r>
            <w:r w:rsidR="005D0D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</w:t>
            </w:r>
            <w:r w:rsidR="00773900"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000F9A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Usługa „potwierdzenie odbioru” w obrocie krajowym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F52BBF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</w:t>
            </w:r>
            <w:r w:rsidR="005D0D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</w:t>
            </w:r>
            <w:r w:rsidR="00773900"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 "potwierdzenie odbioru" w obrocie krajowym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</w:t>
            </w:r>
            <w:r w:rsidR="005D0D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 "potwierdzenie odbioru" w obrocie zagranicznym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111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</w:t>
            </w:r>
            <w:r w:rsidR="005D0D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 "zwrot do nadawcy" w obrocie krajowym, po wyczerpaniu możliwości doręczenia lub wydania odbiorcy dla przedziałów wagowych i kategorii: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3F" w:rsidRDefault="0099413F" w:rsidP="009941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przesyłki  listowe rejestrowane nie będące przesyłkami najszybszej kategorii w obrocie krajowym (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ekonomiczny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Format S</w:t>
            </w:r>
          </w:p>
          <w:p w:rsidR="00773900" w:rsidRPr="00BB6609" w:rsidRDefault="00773900" w:rsidP="009941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99413F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7390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900" w:rsidRPr="00BB6609" w:rsidRDefault="00773900" w:rsidP="008A7F6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37C20" w:rsidRPr="00BB6609" w:rsidTr="0099413F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3F" w:rsidRDefault="0099413F" w:rsidP="009941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przesyłki  listowe rejestrowane nie będące przesyłkami najszybszej kategorii w obrocie krajowym (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ekonomiczny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Format M</w:t>
            </w:r>
          </w:p>
          <w:p w:rsidR="00537C20" w:rsidRPr="00BB6609" w:rsidRDefault="00537C20" w:rsidP="009941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37C20" w:rsidRPr="00BB6609" w:rsidTr="0099413F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99413F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37C20" w:rsidRPr="00BB6609" w:rsidTr="0099413F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37C2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3F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- przesyłki  listowe rejestrowane nie będące przesyłkami najszybszej kategorii w obrocie krajowym (</w:t>
            </w:r>
            <w:r w:rsidR="0099413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ekonomiczny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Format </w:t>
            </w:r>
            <w:r w:rsidR="00EF548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37C2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EF5481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37C2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37C2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- przesyłki listowe rejestrowane  będące przesyłkami najszybszej kategorii w obrocie krajowym (</w:t>
            </w:r>
            <w:r w:rsidR="0099413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priorytet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) </w:t>
            </w:r>
            <w:r w:rsidR="00A33F3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Format </w:t>
            </w:r>
            <w:r w:rsidR="007B51F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37C2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25987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37C2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028C2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28C2" w:rsidRPr="00BB6609" w:rsidRDefault="005028C2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28C2" w:rsidRPr="00BB6609" w:rsidRDefault="005028C2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przesyłki listowe rejestrowane  będące przesyłkami najszybszej kategorii w obrocie krajowym (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priorytet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8C2" w:rsidRPr="00BB6609" w:rsidRDefault="005028C2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8C2" w:rsidRPr="00BB6609" w:rsidRDefault="005028C2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8C2" w:rsidRPr="00BB6609" w:rsidRDefault="005028C2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537C2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- przesyłki listowe rejestrowane  będące przesyłkami najszybszej kategorii w obrocie krajowym (</w:t>
            </w:r>
            <w:r w:rsidR="0099413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priorytet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) </w:t>
            </w:r>
            <w:r w:rsidR="00A33F3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Format </w:t>
            </w:r>
            <w:r w:rsidR="005028C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</w:t>
            </w:r>
            <w:r w:rsidR="0052598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37C2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25987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do </w:t>
            </w:r>
            <w:r w:rsidR="005028C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37C2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37C2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C20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- przesyłki listowe rejestrowane będące przesyłkami najszybszej kategorii w obrocie krajowym (polecone priorytetowe)</w:t>
            </w:r>
            <w:r w:rsidR="00A33F3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Format S</w:t>
            </w:r>
          </w:p>
          <w:p w:rsidR="00BB128F" w:rsidRPr="00BB6609" w:rsidRDefault="00BB128F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37C2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BB128F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do 500 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37C2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37C2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- przesyłki listowe rejestrowane będące przesyłkami najszybszej kategorii w obrocie krajowym (polecone priorytetowe) </w:t>
            </w:r>
            <w:r w:rsidR="007B51F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Format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="005028C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37C2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BB128F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37C20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028C2" w:rsidRPr="00BB6609" w:rsidTr="008A7F6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28C2" w:rsidRPr="00BB6609" w:rsidRDefault="005028C2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28C2" w:rsidRPr="00BB6609" w:rsidRDefault="005028C2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przesyłki listowe rejestrowane będące przesyłkami najszybszej kategorii w obrocie krajowym (polecone priorytetowe)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Format 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8C2" w:rsidRPr="00BB6609" w:rsidRDefault="005028C2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8C2" w:rsidRPr="00BB6609" w:rsidRDefault="005028C2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8C2" w:rsidRPr="00BB6609" w:rsidRDefault="005028C2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537C20" w:rsidRPr="00BB6609" w:rsidTr="008A7F64">
        <w:trPr>
          <w:trHeight w:val="117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</w:t>
            </w:r>
            <w:r w:rsidR="005D0D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 "zwrot do nadawcy" w obrocie zagranicznym, po wyczerpaniu możliwości doręczenia lub wydania odbiorcy dla przedziałów wagowych i kategorii: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C20" w:rsidRPr="00BB6609" w:rsidRDefault="00537C20" w:rsidP="00537C2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1358B3">
        <w:trPr>
          <w:trHeight w:val="653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60CC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przesyłki listowe rejestrowane  będące przesyłkami najszybszej kategorii w obrocie krajowym (priorytet) Format 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500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przesyłki listowe rejestrowane  będące przesyłkami najszybszej kategorii w obrocie krajowym (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priorytet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500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CF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przesyłki listowe rejestrowane  będące przesyłkami najszybszej kategorii w obrocie krajowym (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priorytet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Format L</w:t>
            </w:r>
          </w:p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350 g do 500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500 g do 1000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</w:t>
            </w:r>
            <w:r w:rsidR="005D0D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 za stały odbiór korespondencji (listów/paczek)- opłata miesięczna Urząd Gminy Czernica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</w:t>
            </w:r>
            <w:r w:rsidR="005D0D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 za stały odbiór korespondencji (listów/paczek) - opłata miesięczna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Gminny Ośrodek Pomocy Społecznej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CF" w:rsidRPr="00BB6609" w:rsidRDefault="005D0DFD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</w:t>
            </w:r>
            <w:r w:rsidR="00E60CCF"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.*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Przesyłka kurierska krajowa z doręczeniem do godz. 12:00 następnego dnia roboczego po nadaniu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1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powyżej 5 kg do 10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powyżej 10 kg do 20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powyżej 20 kg do 30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powyżej 30 kg do 50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CF" w:rsidRPr="00BB6609" w:rsidRDefault="005D0DFD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</w:t>
            </w:r>
            <w:r w:rsidR="00E60CCF"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.*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Doręczenie przesyłki kurierskiej do godz. 8:00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</w:t>
            </w:r>
            <w:r w:rsidR="005D0D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.*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Doręczenie przesyłki kurierskiej do godz. 9:00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</w:t>
            </w:r>
            <w:r w:rsidR="005D0D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.*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Doręczenie przesyłki kurierskiej do godz. 12:00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</w:t>
            </w:r>
            <w:r w:rsidR="005D0D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.*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Doręczenie przesyłki kurierskiej na wskazaną godzinę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</w:t>
            </w:r>
            <w:r w:rsidR="005D0D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.*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Doręczenie przesyłki kurierskiej do rąk własnych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</w:t>
            </w:r>
            <w:r w:rsidR="005D0D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.*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Doręczenie przesyłki kurierskiej po godz. 17:00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</w:t>
            </w:r>
            <w:r w:rsidR="005D0D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.*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Doręczenie przesyłki kurierskiej we wskazanym dniu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</w:t>
            </w:r>
            <w:r w:rsidR="005D0D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Potwierdzenie doręczenia albo zwrotu przesyłki kurierskiej - </w:t>
            </w:r>
            <w:proofErr w:type="spellStart"/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SMS-em</w:t>
            </w:r>
            <w:proofErr w:type="spellEnd"/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lub e-mailem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</w:t>
            </w:r>
            <w:r w:rsidR="005D0D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</w:t>
            </w: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Usługa "zwrot do adresata" - zwrot przesyłek kurierskich po wyczerpaniu możliwości doręczenia odbiorcy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1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 5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powyżej 5 kg do 10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powyżej 10 kg do 20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powyżej 20 kg do 30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powyżej 30 kg do 50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BB660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60CCF" w:rsidRPr="00BB6609" w:rsidTr="008A7F64">
        <w:trPr>
          <w:trHeight w:val="330"/>
        </w:trPr>
        <w:tc>
          <w:tcPr>
            <w:tcW w:w="6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BB6609">
              <w:rPr>
                <w:rFonts w:ascii="Arial Narrow" w:eastAsia="Times New Roman" w:hAnsi="Arial Narrow" w:cs="Arial"/>
                <w:b/>
                <w:bCs/>
                <w:color w:val="000000"/>
              </w:rPr>
              <w:t>Razem: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Calibri" w:eastAsia="Times New Roman" w:hAnsi="Calibri" w:cs="Arial"/>
                <w:color w:val="000000"/>
              </w:rPr>
            </w:pPr>
            <w:r w:rsidRPr="00BB660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CCF" w:rsidRPr="00BB6609" w:rsidRDefault="00E60CCF" w:rsidP="00E60CCF">
            <w:pPr>
              <w:rPr>
                <w:rFonts w:ascii="Calibri" w:eastAsia="Times New Roman" w:hAnsi="Calibri" w:cs="Arial"/>
                <w:color w:val="000000"/>
              </w:rPr>
            </w:pPr>
            <w:r w:rsidRPr="00BB660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1A12D7" w:rsidRDefault="001A12D7" w:rsidP="000B404F">
      <w:pPr>
        <w:spacing w:line="276" w:lineRule="auto"/>
        <w:jc w:val="both"/>
        <w:rPr>
          <w:b/>
          <w:bCs/>
        </w:rPr>
      </w:pPr>
    </w:p>
    <w:p w:rsidR="00773900" w:rsidRPr="00BB6609" w:rsidRDefault="00773900" w:rsidP="00773900">
      <w:pPr>
        <w:jc w:val="both"/>
        <w:rPr>
          <w:rFonts w:ascii="Arial" w:hAnsi="Arial" w:cs="Arial"/>
          <w:b/>
          <w:bCs/>
          <w:sz w:val="18"/>
          <w:szCs w:val="18"/>
          <w:highlight w:val="green"/>
        </w:rPr>
      </w:pPr>
      <w:r w:rsidRPr="00BB6609">
        <w:rPr>
          <w:rFonts w:ascii="Arial" w:hAnsi="Arial" w:cs="Arial"/>
          <w:b/>
          <w:bCs/>
          <w:sz w:val="18"/>
          <w:szCs w:val="18"/>
        </w:rPr>
        <w:t>*usługi będą realizowane po wcześniejszym ustaleniu możliwości realizacji usługi z Wykonawcą</w:t>
      </w:r>
    </w:p>
    <w:p w:rsidR="00773900" w:rsidRDefault="00773900" w:rsidP="000B404F">
      <w:pPr>
        <w:spacing w:line="276" w:lineRule="auto"/>
        <w:jc w:val="both"/>
        <w:rPr>
          <w:b/>
          <w:bCs/>
        </w:rPr>
      </w:pPr>
    </w:p>
    <w:p w:rsidR="006608D5" w:rsidRPr="003A5C47" w:rsidRDefault="006608D5" w:rsidP="006608D5">
      <w:pPr>
        <w:pStyle w:val="Bezodstpw"/>
        <w:spacing w:line="276" w:lineRule="auto"/>
        <w:rPr>
          <w:rFonts w:ascii="Arial" w:hAnsi="Arial" w:cs="Arial"/>
        </w:rPr>
      </w:pPr>
    </w:p>
    <w:p w:rsidR="006608D5" w:rsidRPr="003A5C47" w:rsidRDefault="006608D5" w:rsidP="006608D5">
      <w:pPr>
        <w:pStyle w:val="Bezodstpw"/>
        <w:spacing w:line="276" w:lineRule="auto"/>
        <w:ind w:left="502"/>
        <w:rPr>
          <w:rFonts w:ascii="Arial" w:hAnsi="Arial" w:cs="Arial"/>
        </w:rPr>
      </w:pPr>
      <w:r w:rsidRPr="003A5C47">
        <w:rPr>
          <w:rFonts w:ascii="Arial" w:hAnsi="Arial" w:cs="Arial"/>
        </w:rPr>
        <w:t xml:space="preserve">……………………………….                                      </w:t>
      </w:r>
    </w:p>
    <w:p w:rsidR="006608D5" w:rsidRPr="003A5C47" w:rsidRDefault="006608D5" w:rsidP="006608D5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3A5C47">
        <w:rPr>
          <w:rFonts w:ascii="Arial" w:hAnsi="Arial" w:cs="Arial"/>
          <w:i/>
        </w:rPr>
        <w:t xml:space="preserve">  </w:t>
      </w:r>
      <w:r w:rsidRPr="003A5C47">
        <w:rPr>
          <w:rFonts w:ascii="Arial" w:hAnsi="Arial" w:cs="Arial"/>
          <w:i/>
          <w:sz w:val="18"/>
          <w:szCs w:val="18"/>
        </w:rPr>
        <w:t>(miejscowość i data)</w:t>
      </w:r>
    </w:p>
    <w:p w:rsidR="006608D5" w:rsidRPr="003A5C47" w:rsidRDefault="006608D5" w:rsidP="006608D5">
      <w:pPr>
        <w:spacing w:line="360" w:lineRule="auto"/>
        <w:jc w:val="right"/>
        <w:rPr>
          <w:rFonts w:ascii="Arial" w:hAnsi="Arial"/>
        </w:rPr>
      </w:pPr>
      <w:r w:rsidRPr="003A5C47">
        <w:rPr>
          <w:rFonts w:ascii="Arial" w:hAnsi="Arial"/>
        </w:rPr>
        <w:t>__________________________</w:t>
      </w:r>
    </w:p>
    <w:p w:rsidR="006608D5" w:rsidRPr="003A5C47" w:rsidRDefault="006608D5" w:rsidP="006608D5">
      <w:pPr>
        <w:spacing w:line="360" w:lineRule="auto"/>
        <w:jc w:val="right"/>
        <w:rPr>
          <w:rFonts w:ascii="Arial" w:hAnsi="Arial"/>
          <w:i/>
          <w:sz w:val="16"/>
        </w:rPr>
      </w:pPr>
      <w:r w:rsidRPr="003A5C47">
        <w:rPr>
          <w:rFonts w:ascii="Arial" w:hAnsi="Arial"/>
          <w:i/>
          <w:sz w:val="16"/>
        </w:rPr>
        <w:t xml:space="preserve">(Podpis osoby </w:t>
      </w:r>
      <w:r>
        <w:rPr>
          <w:rFonts w:ascii="Arial" w:hAnsi="Arial"/>
          <w:i/>
          <w:sz w:val="16"/>
        </w:rPr>
        <w:t xml:space="preserve">Wykonawcy </w:t>
      </w:r>
      <w:r w:rsidRPr="003A5C47">
        <w:rPr>
          <w:rFonts w:ascii="Arial" w:hAnsi="Arial"/>
          <w:i/>
          <w:sz w:val="16"/>
        </w:rPr>
        <w:t xml:space="preserve">lub osób uprawnionych </w:t>
      </w:r>
    </w:p>
    <w:p w:rsidR="006608D5" w:rsidRPr="003A5C47" w:rsidRDefault="006608D5" w:rsidP="006608D5">
      <w:pPr>
        <w:spacing w:line="360" w:lineRule="auto"/>
        <w:jc w:val="right"/>
        <w:rPr>
          <w:rFonts w:ascii="Arial" w:hAnsi="Arial"/>
          <w:i/>
          <w:sz w:val="16"/>
        </w:rPr>
      </w:pPr>
      <w:r w:rsidRPr="003A5C47">
        <w:rPr>
          <w:rFonts w:ascii="Arial" w:hAnsi="Arial"/>
          <w:i/>
          <w:sz w:val="16"/>
        </w:rPr>
        <w:t>do reprezentowania Wykonawcy)</w:t>
      </w:r>
    </w:p>
    <w:p w:rsidR="006608D5" w:rsidRDefault="006608D5" w:rsidP="006608D5"/>
    <w:p w:rsidR="006608D5" w:rsidRDefault="006608D5" w:rsidP="000B404F">
      <w:pPr>
        <w:spacing w:line="276" w:lineRule="auto"/>
        <w:jc w:val="both"/>
        <w:rPr>
          <w:b/>
          <w:bCs/>
        </w:rPr>
      </w:pPr>
    </w:p>
    <w:sectPr w:rsidR="006608D5" w:rsidSect="006608D5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E3D" w:rsidRDefault="000C0E3D" w:rsidP="001A12D7">
      <w:r>
        <w:separator/>
      </w:r>
    </w:p>
  </w:endnote>
  <w:endnote w:type="continuationSeparator" w:id="0">
    <w:p w:rsidR="000C0E3D" w:rsidRDefault="000C0E3D" w:rsidP="001A1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E3D" w:rsidRDefault="000C0E3D" w:rsidP="001A12D7">
      <w:r>
        <w:separator/>
      </w:r>
    </w:p>
  </w:footnote>
  <w:footnote w:type="continuationSeparator" w:id="0">
    <w:p w:rsidR="000C0E3D" w:rsidRDefault="000C0E3D" w:rsidP="001A1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88" w:type="pct"/>
      <w:tblCellMar>
        <w:left w:w="0" w:type="dxa"/>
        <w:right w:w="0" w:type="dxa"/>
      </w:tblCellMar>
      <w:tblLook w:val="04A0"/>
    </w:tblPr>
    <w:tblGrid>
      <w:gridCol w:w="5321"/>
    </w:tblGrid>
    <w:tr w:rsidR="00763E9B" w:rsidTr="00763E9B">
      <w:trPr>
        <w:trHeight w:val="158"/>
      </w:trPr>
      <w:tc>
        <w:tcPr>
          <w:tcW w:w="5000" w:type="pct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6608D5" w:rsidRPr="00A07686" w:rsidRDefault="006608D5" w:rsidP="006608D5">
          <w:pPr>
            <w:pBdr>
              <w:bottom w:val="nil"/>
            </w:pBdr>
            <w:rPr>
              <w:rFonts w:ascii="Calibri" w:hAnsi="Calibri" w:cs="Arial"/>
              <w:b/>
              <w:bCs/>
              <w:sz w:val="20"/>
              <w:szCs w:val="20"/>
            </w:rPr>
          </w:pPr>
          <w:r w:rsidRPr="00A07686">
            <w:rPr>
              <w:rFonts w:ascii="Calibri" w:hAnsi="Calibri" w:cs="Arial"/>
              <w:b/>
              <w:bCs/>
              <w:sz w:val="20"/>
              <w:szCs w:val="20"/>
            </w:rPr>
            <w:t>MTP.271.1.171.2020.EZ/KL</w:t>
          </w:r>
        </w:p>
        <w:p w:rsidR="00763E9B" w:rsidRDefault="00763E9B" w:rsidP="008A7F64">
          <w:pPr>
            <w:pStyle w:val="Nagwek6"/>
            <w:spacing w:line="276" w:lineRule="auto"/>
            <w:rPr>
              <w:rFonts w:ascii="Arial Narrow" w:eastAsia="Times New Roman" w:hAnsi="Arial Narrow"/>
            </w:rPr>
          </w:pPr>
        </w:p>
      </w:tc>
    </w:tr>
  </w:tbl>
  <w:p w:rsidR="0099413F" w:rsidRDefault="009941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48CE"/>
    <w:multiLevelType w:val="hybridMultilevel"/>
    <w:tmpl w:val="38A814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F2423"/>
    <w:multiLevelType w:val="hybridMultilevel"/>
    <w:tmpl w:val="00E4982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65E4C"/>
    <w:multiLevelType w:val="multilevel"/>
    <w:tmpl w:val="E57A0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5C270A6A"/>
    <w:multiLevelType w:val="hybridMultilevel"/>
    <w:tmpl w:val="554A8618"/>
    <w:lvl w:ilvl="0" w:tplc="5A48F0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64295"/>
    <w:multiLevelType w:val="hybridMultilevel"/>
    <w:tmpl w:val="340ACCF8"/>
    <w:lvl w:ilvl="0" w:tplc="6D68A51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460"/>
    <w:rsid w:val="00000F9A"/>
    <w:rsid w:val="00077356"/>
    <w:rsid w:val="000A5C95"/>
    <w:rsid w:val="000B404F"/>
    <w:rsid w:val="000B45B2"/>
    <w:rsid w:val="000C0E3D"/>
    <w:rsid w:val="000C693C"/>
    <w:rsid w:val="000E15F3"/>
    <w:rsid w:val="00132023"/>
    <w:rsid w:val="001358B3"/>
    <w:rsid w:val="00141EF2"/>
    <w:rsid w:val="001A12D7"/>
    <w:rsid w:val="001C492F"/>
    <w:rsid w:val="001E0DEB"/>
    <w:rsid w:val="00283AD4"/>
    <w:rsid w:val="00373672"/>
    <w:rsid w:val="003B4938"/>
    <w:rsid w:val="003D59C5"/>
    <w:rsid w:val="003F2607"/>
    <w:rsid w:val="00412C80"/>
    <w:rsid w:val="004B309D"/>
    <w:rsid w:val="004D19D0"/>
    <w:rsid w:val="004F6ABC"/>
    <w:rsid w:val="005028C2"/>
    <w:rsid w:val="005124D8"/>
    <w:rsid w:val="00525987"/>
    <w:rsid w:val="00537C20"/>
    <w:rsid w:val="005869DE"/>
    <w:rsid w:val="005D0DFD"/>
    <w:rsid w:val="00655A96"/>
    <w:rsid w:val="006608D5"/>
    <w:rsid w:val="007627CE"/>
    <w:rsid w:val="00763E9B"/>
    <w:rsid w:val="00773900"/>
    <w:rsid w:val="007B51FA"/>
    <w:rsid w:val="008A7F64"/>
    <w:rsid w:val="008B19D6"/>
    <w:rsid w:val="00974460"/>
    <w:rsid w:val="0099413F"/>
    <w:rsid w:val="009A5D1B"/>
    <w:rsid w:val="00A33F39"/>
    <w:rsid w:val="00A84374"/>
    <w:rsid w:val="00A97447"/>
    <w:rsid w:val="00AD403D"/>
    <w:rsid w:val="00BB128F"/>
    <w:rsid w:val="00C11D46"/>
    <w:rsid w:val="00D05469"/>
    <w:rsid w:val="00D70CD2"/>
    <w:rsid w:val="00D7487B"/>
    <w:rsid w:val="00DF4F7D"/>
    <w:rsid w:val="00E60CCF"/>
    <w:rsid w:val="00ED6586"/>
    <w:rsid w:val="00EF5481"/>
    <w:rsid w:val="00EF5AA9"/>
    <w:rsid w:val="00F52BBF"/>
    <w:rsid w:val="00F65642"/>
    <w:rsid w:val="00FB0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46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74460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"/>
    <w:unhideWhenUsed/>
    <w:qFormat/>
    <w:rsid w:val="00974460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974460"/>
    <w:rPr>
      <w:rFonts w:ascii="Arial" w:hAnsi="Arial" w:cs="Arial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74460"/>
    <w:rPr>
      <w:rFonts w:ascii="Arial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46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4460"/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1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2D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1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2D7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4D8"/>
    <w:pPr>
      <w:ind w:left="708"/>
    </w:pPr>
    <w:rPr>
      <w:rFonts w:eastAsia="Times New Roman"/>
    </w:rPr>
  </w:style>
  <w:style w:type="paragraph" w:styleId="Bezodstpw">
    <w:name w:val="No Spacing"/>
    <w:uiPriority w:val="1"/>
    <w:qFormat/>
    <w:rsid w:val="006608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CC4F-27AF-455A-A4B0-4486DD47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8</Pages>
  <Words>1457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</dc:creator>
  <cp:lastModifiedBy>e.zembska</cp:lastModifiedBy>
  <cp:revision>33</cp:revision>
  <cp:lastPrinted>2019-12-03T10:57:00Z</cp:lastPrinted>
  <dcterms:created xsi:type="dcterms:W3CDTF">2018-10-29T14:12:00Z</dcterms:created>
  <dcterms:modified xsi:type="dcterms:W3CDTF">2020-10-28T13:34:00Z</dcterms:modified>
</cp:coreProperties>
</file>